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DE" w:rsidRPr="00D311DE" w:rsidRDefault="00D311DE" w:rsidP="00D311DE">
      <w:pPr>
        <w:jc w:val="center"/>
        <w:rPr>
          <w:rFonts w:asciiTheme="minorHAnsi" w:hAnsiTheme="minorHAnsi"/>
          <w:b/>
          <w:sz w:val="36"/>
          <w:szCs w:val="28"/>
        </w:rPr>
      </w:pPr>
      <w:r w:rsidRPr="00D311DE">
        <w:rPr>
          <w:rFonts w:asciiTheme="minorHAnsi" w:hAnsiTheme="minorHAnsi"/>
          <w:b/>
          <w:sz w:val="36"/>
          <w:szCs w:val="28"/>
          <w:u w:val="single"/>
        </w:rPr>
        <w:t>PROPOZICE</w:t>
      </w:r>
    </w:p>
    <w:p w:rsidR="00D311DE" w:rsidRPr="001F20B1" w:rsidRDefault="00D311DE" w:rsidP="00D311DE">
      <w:pPr>
        <w:jc w:val="center"/>
        <w:rPr>
          <w:rFonts w:asciiTheme="minorHAnsi" w:hAnsiTheme="minorHAnsi"/>
          <w:b/>
          <w:sz w:val="30"/>
          <w:szCs w:val="30"/>
        </w:rPr>
      </w:pPr>
    </w:p>
    <w:p w:rsidR="00D311DE" w:rsidRPr="001F20B1" w:rsidRDefault="00D311DE" w:rsidP="00D311DE">
      <w:pPr>
        <w:jc w:val="center"/>
        <w:rPr>
          <w:rFonts w:asciiTheme="minorHAnsi" w:hAnsiTheme="minorHAnsi"/>
          <w:b/>
          <w:sz w:val="30"/>
          <w:szCs w:val="30"/>
        </w:rPr>
      </w:pPr>
      <w:r w:rsidRPr="001F20B1">
        <w:rPr>
          <w:rFonts w:asciiTheme="minorHAnsi" w:hAnsiTheme="minorHAnsi"/>
          <w:b/>
          <w:sz w:val="30"/>
          <w:szCs w:val="30"/>
        </w:rPr>
        <w:t xml:space="preserve">Pohárové soutěže Mladých hasičů </w:t>
      </w:r>
      <w:r w:rsidR="0001774B">
        <w:rPr>
          <w:rFonts w:asciiTheme="minorHAnsi" w:hAnsiTheme="minorHAnsi"/>
          <w:b/>
          <w:sz w:val="30"/>
          <w:szCs w:val="30"/>
        </w:rPr>
        <w:t>„O</w:t>
      </w:r>
      <w:r w:rsidR="001F20B1" w:rsidRPr="001F20B1">
        <w:rPr>
          <w:rFonts w:asciiTheme="minorHAnsi" w:hAnsiTheme="minorHAnsi"/>
          <w:b/>
          <w:sz w:val="30"/>
          <w:szCs w:val="30"/>
        </w:rPr>
        <w:t xml:space="preserve"> putovní pohár firmy </w:t>
      </w:r>
      <w:proofErr w:type="spellStart"/>
      <w:r w:rsidR="001F20B1" w:rsidRPr="001F20B1">
        <w:rPr>
          <w:rFonts w:asciiTheme="minorHAnsi" w:hAnsiTheme="minorHAnsi"/>
          <w:b/>
          <w:sz w:val="30"/>
          <w:szCs w:val="30"/>
        </w:rPr>
        <w:t>Zemstav</w:t>
      </w:r>
      <w:proofErr w:type="spellEnd"/>
      <w:r w:rsidR="0001774B">
        <w:rPr>
          <w:rFonts w:asciiTheme="minorHAnsi" w:hAnsiTheme="minorHAnsi"/>
          <w:b/>
          <w:sz w:val="30"/>
          <w:szCs w:val="30"/>
        </w:rPr>
        <w:t>“</w:t>
      </w:r>
      <w:r w:rsidR="001F20B1" w:rsidRPr="001F20B1">
        <w:rPr>
          <w:rFonts w:asciiTheme="minorHAnsi" w:hAnsiTheme="minorHAnsi"/>
          <w:b/>
          <w:sz w:val="30"/>
          <w:szCs w:val="30"/>
        </w:rPr>
        <w:t xml:space="preserve"> a </w:t>
      </w:r>
      <w:r w:rsidR="0001774B">
        <w:rPr>
          <w:rFonts w:asciiTheme="minorHAnsi" w:hAnsiTheme="minorHAnsi"/>
          <w:b/>
          <w:sz w:val="30"/>
          <w:szCs w:val="30"/>
        </w:rPr>
        <w:t>„O</w:t>
      </w:r>
      <w:r w:rsidRPr="001F20B1">
        <w:rPr>
          <w:rFonts w:asciiTheme="minorHAnsi" w:hAnsiTheme="minorHAnsi"/>
          <w:b/>
          <w:sz w:val="30"/>
          <w:szCs w:val="30"/>
        </w:rPr>
        <w:t xml:space="preserve"> pohár</w:t>
      </w:r>
    </w:p>
    <w:p w:rsidR="00D311DE" w:rsidRPr="001F20B1" w:rsidRDefault="0001774B" w:rsidP="00D311DE">
      <w:pPr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Starosty OSH ČMS Písek“</w:t>
      </w:r>
    </w:p>
    <w:p w:rsidR="004225E9" w:rsidRPr="001F20B1" w:rsidRDefault="004225E9" w:rsidP="00D311DE">
      <w:pPr>
        <w:jc w:val="center"/>
        <w:rPr>
          <w:sz w:val="30"/>
          <w:szCs w:val="30"/>
        </w:rPr>
      </w:pPr>
    </w:p>
    <w:p w:rsidR="00D311DE" w:rsidRPr="001F20B1" w:rsidRDefault="00D311DE" w:rsidP="00D311DE">
      <w:pPr>
        <w:pStyle w:val="Standard"/>
        <w:rPr>
          <w:rFonts w:asciiTheme="minorHAnsi" w:hAnsiTheme="minorHAnsi"/>
          <w:sz w:val="30"/>
          <w:szCs w:val="30"/>
        </w:rPr>
      </w:pPr>
      <w:r w:rsidRPr="001F20B1">
        <w:rPr>
          <w:rFonts w:asciiTheme="minorHAnsi" w:hAnsiTheme="minorHAnsi"/>
          <w:sz w:val="30"/>
          <w:szCs w:val="30"/>
        </w:rPr>
        <w:t xml:space="preserve">Pořadatel: </w:t>
      </w:r>
      <w:r w:rsidRPr="001F20B1">
        <w:rPr>
          <w:rFonts w:asciiTheme="minorHAnsi" w:hAnsiTheme="minorHAnsi"/>
          <w:sz w:val="30"/>
          <w:szCs w:val="30"/>
        </w:rPr>
        <w:tab/>
      </w:r>
      <w:r w:rsidRPr="001F20B1">
        <w:rPr>
          <w:rFonts w:asciiTheme="minorHAnsi" w:hAnsiTheme="minorHAnsi"/>
          <w:sz w:val="30"/>
          <w:szCs w:val="30"/>
        </w:rPr>
        <w:tab/>
      </w:r>
      <w:r w:rsidRPr="001F20B1">
        <w:rPr>
          <w:rFonts w:asciiTheme="minorHAnsi" w:hAnsiTheme="minorHAnsi"/>
          <w:sz w:val="30"/>
          <w:szCs w:val="30"/>
        </w:rPr>
        <w:tab/>
      </w:r>
      <w:r w:rsidRPr="001F20B1">
        <w:rPr>
          <w:rFonts w:asciiTheme="minorHAnsi" w:hAnsiTheme="minorHAnsi"/>
          <w:sz w:val="30"/>
          <w:szCs w:val="30"/>
        </w:rPr>
        <w:tab/>
        <w:t>SDH Milenovice</w:t>
      </w:r>
    </w:p>
    <w:p w:rsidR="00D311DE" w:rsidRPr="001F20B1" w:rsidRDefault="00D311DE" w:rsidP="00D311DE">
      <w:pPr>
        <w:pStyle w:val="Standard"/>
        <w:rPr>
          <w:rFonts w:asciiTheme="minorHAnsi" w:hAnsiTheme="minorHAnsi"/>
          <w:sz w:val="30"/>
          <w:szCs w:val="30"/>
        </w:rPr>
      </w:pPr>
      <w:r w:rsidRPr="001F20B1">
        <w:rPr>
          <w:rFonts w:asciiTheme="minorHAnsi" w:hAnsiTheme="minorHAnsi"/>
          <w:sz w:val="30"/>
          <w:szCs w:val="30"/>
        </w:rPr>
        <w:t xml:space="preserve">Místo konání: </w:t>
      </w:r>
      <w:r w:rsidRPr="001F20B1">
        <w:rPr>
          <w:rFonts w:asciiTheme="minorHAnsi" w:hAnsiTheme="minorHAnsi"/>
          <w:sz w:val="30"/>
          <w:szCs w:val="30"/>
        </w:rPr>
        <w:tab/>
      </w:r>
      <w:r w:rsidRPr="001F20B1">
        <w:rPr>
          <w:rFonts w:asciiTheme="minorHAnsi" w:hAnsiTheme="minorHAnsi"/>
          <w:sz w:val="30"/>
          <w:szCs w:val="30"/>
        </w:rPr>
        <w:tab/>
      </w:r>
      <w:r w:rsidRPr="001F20B1">
        <w:rPr>
          <w:rFonts w:asciiTheme="minorHAnsi" w:hAnsiTheme="minorHAnsi"/>
          <w:sz w:val="30"/>
          <w:szCs w:val="30"/>
        </w:rPr>
        <w:tab/>
        <w:t>areál bývalé Vodárny Milenovice</w:t>
      </w:r>
    </w:p>
    <w:p w:rsidR="00D311DE" w:rsidRPr="001F20B1" w:rsidRDefault="00D311DE" w:rsidP="00D311DE">
      <w:pPr>
        <w:pStyle w:val="Standard"/>
        <w:rPr>
          <w:rFonts w:asciiTheme="minorHAnsi" w:hAnsiTheme="minorHAnsi"/>
          <w:sz w:val="30"/>
          <w:szCs w:val="30"/>
        </w:rPr>
      </w:pPr>
      <w:r w:rsidRPr="001F20B1">
        <w:rPr>
          <w:rFonts w:asciiTheme="minorHAnsi" w:hAnsiTheme="minorHAnsi"/>
          <w:sz w:val="30"/>
          <w:szCs w:val="30"/>
        </w:rPr>
        <w:t xml:space="preserve">Datum: </w:t>
      </w:r>
      <w:r w:rsidRPr="001F20B1">
        <w:rPr>
          <w:rFonts w:asciiTheme="minorHAnsi" w:hAnsiTheme="minorHAnsi"/>
          <w:sz w:val="30"/>
          <w:szCs w:val="30"/>
        </w:rPr>
        <w:tab/>
      </w:r>
      <w:r w:rsidRPr="001F20B1">
        <w:rPr>
          <w:rFonts w:asciiTheme="minorHAnsi" w:hAnsiTheme="minorHAnsi"/>
          <w:sz w:val="30"/>
          <w:szCs w:val="30"/>
        </w:rPr>
        <w:tab/>
      </w:r>
      <w:r w:rsidRPr="001F20B1">
        <w:rPr>
          <w:rFonts w:asciiTheme="minorHAnsi" w:hAnsiTheme="minorHAnsi"/>
          <w:sz w:val="30"/>
          <w:szCs w:val="30"/>
        </w:rPr>
        <w:tab/>
      </w:r>
      <w:r w:rsidRPr="001F20B1">
        <w:rPr>
          <w:rFonts w:asciiTheme="minorHAnsi" w:hAnsiTheme="minorHAnsi"/>
          <w:sz w:val="30"/>
          <w:szCs w:val="30"/>
        </w:rPr>
        <w:tab/>
        <w:t>2</w:t>
      </w:r>
      <w:r w:rsidR="00C266D4">
        <w:rPr>
          <w:rFonts w:asciiTheme="minorHAnsi" w:hAnsiTheme="minorHAnsi"/>
          <w:sz w:val="30"/>
          <w:szCs w:val="30"/>
        </w:rPr>
        <w:t>1</w:t>
      </w:r>
      <w:r w:rsidR="00397905" w:rsidRPr="001F20B1">
        <w:rPr>
          <w:rFonts w:asciiTheme="minorHAnsi" w:hAnsiTheme="minorHAnsi"/>
          <w:sz w:val="30"/>
          <w:szCs w:val="30"/>
        </w:rPr>
        <w:t>.</w:t>
      </w:r>
      <w:r w:rsidR="001F20B1" w:rsidRPr="001F20B1">
        <w:rPr>
          <w:rFonts w:asciiTheme="minorHAnsi" w:hAnsiTheme="minorHAnsi"/>
          <w:sz w:val="30"/>
          <w:szCs w:val="30"/>
        </w:rPr>
        <w:t xml:space="preserve"> </w:t>
      </w:r>
      <w:r w:rsidR="00397905" w:rsidRPr="001F20B1">
        <w:rPr>
          <w:rFonts w:asciiTheme="minorHAnsi" w:hAnsiTheme="minorHAnsi"/>
          <w:sz w:val="30"/>
          <w:szCs w:val="30"/>
        </w:rPr>
        <w:t>září</w:t>
      </w:r>
      <w:r w:rsidR="00BC1A04" w:rsidRPr="001F20B1">
        <w:rPr>
          <w:rFonts w:asciiTheme="minorHAnsi" w:hAnsiTheme="minorHAnsi"/>
          <w:sz w:val="30"/>
          <w:szCs w:val="30"/>
        </w:rPr>
        <w:t xml:space="preserve"> </w:t>
      </w:r>
      <w:r w:rsidR="00C266D4">
        <w:rPr>
          <w:rFonts w:asciiTheme="minorHAnsi" w:hAnsiTheme="minorHAnsi"/>
          <w:sz w:val="30"/>
          <w:szCs w:val="30"/>
        </w:rPr>
        <w:t>2025</w:t>
      </w:r>
    </w:p>
    <w:p w:rsidR="00D311DE" w:rsidRPr="001F20B1" w:rsidRDefault="00CF6079" w:rsidP="00D311DE">
      <w:pPr>
        <w:pStyle w:val="Standard"/>
        <w:rPr>
          <w:rFonts w:asciiTheme="minorHAnsi" w:hAnsiTheme="minorHAnsi"/>
          <w:b/>
          <w:sz w:val="30"/>
          <w:szCs w:val="30"/>
        </w:rPr>
      </w:pPr>
      <w:r w:rsidRPr="001F20B1">
        <w:rPr>
          <w:rFonts w:asciiTheme="minorHAnsi" w:hAnsiTheme="minorHAnsi"/>
          <w:b/>
          <w:sz w:val="30"/>
          <w:szCs w:val="30"/>
        </w:rPr>
        <w:t>Příjezd a prezen</w:t>
      </w:r>
      <w:r w:rsidR="00D311DE" w:rsidRPr="001F20B1">
        <w:rPr>
          <w:rFonts w:asciiTheme="minorHAnsi" w:hAnsiTheme="minorHAnsi"/>
          <w:b/>
          <w:sz w:val="30"/>
          <w:szCs w:val="30"/>
        </w:rPr>
        <w:t xml:space="preserve">ce: </w:t>
      </w:r>
      <w:r w:rsidR="00D311DE" w:rsidRPr="001F20B1">
        <w:rPr>
          <w:rFonts w:asciiTheme="minorHAnsi" w:hAnsiTheme="minorHAnsi"/>
          <w:b/>
          <w:sz w:val="30"/>
          <w:szCs w:val="30"/>
        </w:rPr>
        <w:tab/>
      </w:r>
      <w:r w:rsidR="00D311DE" w:rsidRPr="001F20B1">
        <w:rPr>
          <w:rFonts w:asciiTheme="minorHAnsi" w:hAnsiTheme="minorHAnsi"/>
          <w:b/>
          <w:sz w:val="30"/>
          <w:szCs w:val="30"/>
        </w:rPr>
        <w:tab/>
        <w:t>11:00-11:45 hod.</w:t>
      </w:r>
    </w:p>
    <w:p w:rsidR="00D311DE" w:rsidRPr="001F20B1" w:rsidRDefault="00D311DE" w:rsidP="00D311DE">
      <w:pPr>
        <w:pStyle w:val="Standard"/>
        <w:rPr>
          <w:rFonts w:asciiTheme="minorHAnsi" w:hAnsiTheme="minorHAnsi" w:cs="Times New Roman"/>
          <w:b/>
          <w:sz w:val="30"/>
          <w:szCs w:val="30"/>
        </w:rPr>
      </w:pPr>
      <w:r w:rsidRPr="001F20B1">
        <w:rPr>
          <w:rFonts w:asciiTheme="minorHAnsi" w:hAnsiTheme="minorHAnsi"/>
          <w:b/>
          <w:sz w:val="30"/>
          <w:szCs w:val="30"/>
        </w:rPr>
        <w:t xml:space="preserve">Nástup: </w:t>
      </w:r>
      <w:r w:rsidRPr="001F20B1">
        <w:rPr>
          <w:rFonts w:asciiTheme="minorHAnsi" w:hAnsiTheme="minorHAnsi"/>
          <w:b/>
          <w:sz w:val="30"/>
          <w:szCs w:val="30"/>
        </w:rPr>
        <w:tab/>
      </w:r>
      <w:r w:rsidRPr="001F20B1">
        <w:rPr>
          <w:rFonts w:asciiTheme="minorHAnsi" w:hAnsiTheme="minorHAnsi"/>
          <w:b/>
          <w:sz w:val="30"/>
          <w:szCs w:val="30"/>
        </w:rPr>
        <w:tab/>
      </w:r>
      <w:r w:rsidRPr="001F20B1">
        <w:rPr>
          <w:rFonts w:asciiTheme="minorHAnsi" w:hAnsiTheme="minorHAnsi"/>
          <w:b/>
          <w:sz w:val="30"/>
          <w:szCs w:val="30"/>
        </w:rPr>
        <w:tab/>
      </w:r>
      <w:r w:rsidRPr="001F20B1">
        <w:rPr>
          <w:rFonts w:asciiTheme="minorHAnsi" w:hAnsiTheme="minorHAnsi"/>
          <w:b/>
          <w:sz w:val="30"/>
          <w:szCs w:val="30"/>
        </w:rPr>
        <w:tab/>
      </w:r>
      <w:r w:rsidRPr="001F20B1">
        <w:rPr>
          <w:rFonts w:asciiTheme="minorHAnsi" w:hAnsiTheme="minorHAnsi" w:cs="Times New Roman"/>
          <w:b/>
          <w:sz w:val="30"/>
          <w:szCs w:val="30"/>
        </w:rPr>
        <w:t>11:50 hod.</w:t>
      </w:r>
    </w:p>
    <w:p w:rsidR="00D311DE" w:rsidRPr="001F20B1" w:rsidRDefault="00D311DE" w:rsidP="00D311DE">
      <w:pPr>
        <w:pStyle w:val="Standard"/>
        <w:rPr>
          <w:rFonts w:asciiTheme="minorHAnsi" w:hAnsiTheme="minorHAnsi" w:cs="Times New Roman"/>
          <w:b/>
          <w:sz w:val="30"/>
          <w:szCs w:val="30"/>
        </w:rPr>
      </w:pPr>
      <w:r w:rsidRPr="001F20B1">
        <w:rPr>
          <w:rFonts w:asciiTheme="minorHAnsi" w:hAnsiTheme="minorHAnsi" w:cs="Times New Roman"/>
          <w:b/>
          <w:sz w:val="30"/>
          <w:szCs w:val="30"/>
        </w:rPr>
        <w:t xml:space="preserve">Začátek soutěže: </w:t>
      </w:r>
      <w:r w:rsidRPr="001F20B1">
        <w:rPr>
          <w:rFonts w:asciiTheme="minorHAnsi" w:hAnsiTheme="minorHAnsi" w:cs="Times New Roman"/>
          <w:b/>
          <w:sz w:val="30"/>
          <w:szCs w:val="30"/>
        </w:rPr>
        <w:tab/>
      </w:r>
      <w:r w:rsidRPr="001F20B1">
        <w:rPr>
          <w:rFonts w:asciiTheme="minorHAnsi" w:hAnsiTheme="minorHAnsi" w:cs="Times New Roman"/>
          <w:b/>
          <w:sz w:val="30"/>
          <w:szCs w:val="30"/>
        </w:rPr>
        <w:tab/>
        <w:t>12:00 hod.</w:t>
      </w:r>
      <w:r w:rsidR="00CF6079" w:rsidRPr="001F20B1">
        <w:rPr>
          <w:rFonts w:asciiTheme="minorHAnsi" w:hAnsiTheme="minorHAnsi" w:cs="Times New Roman"/>
          <w:b/>
          <w:sz w:val="30"/>
          <w:szCs w:val="30"/>
        </w:rPr>
        <w:t xml:space="preserve"> (Z důvodu celkového vyhodnocení!!!)</w:t>
      </w:r>
    </w:p>
    <w:p w:rsidR="00D311DE" w:rsidRPr="001F20B1" w:rsidRDefault="00D311DE" w:rsidP="00D311DE">
      <w:pPr>
        <w:pStyle w:val="Standard"/>
        <w:rPr>
          <w:rFonts w:asciiTheme="minorHAnsi" w:hAnsiTheme="minorHAnsi" w:cs="Times New Roman"/>
          <w:sz w:val="30"/>
          <w:szCs w:val="30"/>
        </w:rPr>
      </w:pPr>
      <w:r w:rsidRPr="001F20B1">
        <w:rPr>
          <w:rFonts w:asciiTheme="minorHAnsi" w:hAnsiTheme="minorHAnsi" w:cs="Times New Roman"/>
          <w:sz w:val="30"/>
          <w:szCs w:val="30"/>
        </w:rPr>
        <w:t xml:space="preserve">Hlavní rozhodčí: </w:t>
      </w:r>
      <w:r w:rsidRPr="001F20B1">
        <w:rPr>
          <w:rFonts w:asciiTheme="minorHAnsi" w:hAnsiTheme="minorHAnsi" w:cs="Times New Roman"/>
          <w:sz w:val="30"/>
          <w:szCs w:val="30"/>
        </w:rPr>
        <w:tab/>
      </w:r>
      <w:r w:rsidRPr="001F20B1">
        <w:rPr>
          <w:rFonts w:asciiTheme="minorHAnsi" w:hAnsiTheme="minorHAnsi" w:cs="Times New Roman"/>
          <w:sz w:val="30"/>
          <w:szCs w:val="30"/>
        </w:rPr>
        <w:tab/>
        <w:t>Pavel Jelínek</w:t>
      </w:r>
    </w:p>
    <w:p w:rsidR="00D311DE" w:rsidRPr="001F20B1" w:rsidRDefault="00D311DE" w:rsidP="00D311DE">
      <w:pPr>
        <w:pStyle w:val="Standard"/>
        <w:rPr>
          <w:rFonts w:asciiTheme="minorHAnsi" w:hAnsiTheme="minorHAnsi" w:cs="Times New Roman"/>
          <w:sz w:val="30"/>
          <w:szCs w:val="30"/>
        </w:rPr>
      </w:pPr>
      <w:r w:rsidRPr="001F20B1">
        <w:rPr>
          <w:rFonts w:asciiTheme="minorHAnsi" w:hAnsiTheme="minorHAnsi" w:cs="Times New Roman"/>
          <w:sz w:val="30"/>
          <w:szCs w:val="30"/>
        </w:rPr>
        <w:t xml:space="preserve">Velitel soutěže: </w:t>
      </w:r>
      <w:r w:rsidRPr="001F20B1">
        <w:rPr>
          <w:rFonts w:asciiTheme="minorHAnsi" w:hAnsiTheme="minorHAnsi" w:cs="Times New Roman"/>
          <w:sz w:val="30"/>
          <w:szCs w:val="30"/>
        </w:rPr>
        <w:tab/>
      </w:r>
      <w:r w:rsidRPr="001F20B1">
        <w:rPr>
          <w:rFonts w:asciiTheme="minorHAnsi" w:hAnsiTheme="minorHAnsi" w:cs="Times New Roman"/>
          <w:sz w:val="30"/>
          <w:szCs w:val="30"/>
        </w:rPr>
        <w:tab/>
      </w:r>
      <w:r w:rsidRPr="001F20B1">
        <w:rPr>
          <w:rFonts w:asciiTheme="minorHAnsi" w:hAnsiTheme="minorHAnsi" w:cs="Times New Roman"/>
          <w:sz w:val="30"/>
          <w:szCs w:val="30"/>
        </w:rPr>
        <w:tab/>
        <w:t>Václav Plundrich</w:t>
      </w:r>
    </w:p>
    <w:p w:rsidR="00D311DE" w:rsidRPr="001F20B1" w:rsidRDefault="005663EE" w:rsidP="00D311DE">
      <w:pPr>
        <w:pStyle w:val="Standard"/>
        <w:rPr>
          <w:rFonts w:asciiTheme="minorHAnsi" w:hAnsiTheme="minorHAnsi" w:cs="Times New Roman"/>
          <w:sz w:val="30"/>
          <w:szCs w:val="30"/>
        </w:rPr>
      </w:pPr>
      <w:r w:rsidRPr="001F20B1">
        <w:rPr>
          <w:rFonts w:asciiTheme="minorHAnsi" w:hAnsiTheme="minorHAnsi" w:cs="Times New Roman"/>
          <w:sz w:val="30"/>
          <w:szCs w:val="30"/>
        </w:rPr>
        <w:t xml:space="preserve">Základna: </w:t>
      </w:r>
      <w:r w:rsidRPr="001F20B1">
        <w:rPr>
          <w:rFonts w:asciiTheme="minorHAnsi" w:hAnsiTheme="minorHAnsi" w:cs="Times New Roman"/>
          <w:sz w:val="30"/>
          <w:szCs w:val="30"/>
        </w:rPr>
        <w:tab/>
      </w:r>
      <w:r w:rsidRPr="001F20B1">
        <w:rPr>
          <w:rFonts w:asciiTheme="minorHAnsi" w:hAnsiTheme="minorHAnsi" w:cs="Times New Roman"/>
          <w:sz w:val="30"/>
          <w:szCs w:val="30"/>
        </w:rPr>
        <w:tab/>
      </w:r>
      <w:r w:rsidRPr="001F20B1">
        <w:rPr>
          <w:rFonts w:asciiTheme="minorHAnsi" w:hAnsiTheme="minorHAnsi" w:cs="Times New Roman"/>
          <w:sz w:val="30"/>
          <w:szCs w:val="30"/>
        </w:rPr>
        <w:tab/>
      </w:r>
      <w:r w:rsidRPr="001F20B1">
        <w:rPr>
          <w:rFonts w:asciiTheme="minorHAnsi" w:hAnsiTheme="minorHAnsi" w:cs="Times New Roman"/>
          <w:sz w:val="30"/>
          <w:szCs w:val="30"/>
        </w:rPr>
        <w:tab/>
      </w:r>
      <w:r w:rsidR="004A6F5D" w:rsidRPr="001F20B1">
        <w:rPr>
          <w:rFonts w:asciiTheme="minorHAnsi" w:hAnsiTheme="minorHAnsi" w:cs="Times New Roman"/>
          <w:sz w:val="30"/>
          <w:szCs w:val="30"/>
        </w:rPr>
        <w:t xml:space="preserve">Jiří </w:t>
      </w:r>
      <w:proofErr w:type="spellStart"/>
      <w:r w:rsidR="004A6F5D" w:rsidRPr="001F20B1">
        <w:rPr>
          <w:rFonts w:asciiTheme="minorHAnsi" w:hAnsiTheme="minorHAnsi" w:cs="Times New Roman"/>
          <w:sz w:val="30"/>
          <w:szCs w:val="30"/>
        </w:rPr>
        <w:t>Kvasnovský</w:t>
      </w:r>
      <w:proofErr w:type="spellEnd"/>
    </w:p>
    <w:p w:rsidR="00D311DE" w:rsidRPr="001F20B1" w:rsidRDefault="00D311DE" w:rsidP="00D311DE">
      <w:pPr>
        <w:pStyle w:val="Standard"/>
        <w:rPr>
          <w:rFonts w:asciiTheme="minorHAnsi" w:hAnsiTheme="minorHAnsi" w:cs="Times New Roman"/>
          <w:sz w:val="30"/>
          <w:szCs w:val="30"/>
        </w:rPr>
      </w:pPr>
    </w:p>
    <w:p w:rsidR="00D311DE" w:rsidRPr="001F20B1" w:rsidRDefault="00D311DE" w:rsidP="00D311DE">
      <w:pPr>
        <w:pStyle w:val="Standard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 xml:space="preserve">Kategorie: </w:t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="00AE7A31" w:rsidRPr="001F20B1">
        <w:rPr>
          <w:rFonts w:asciiTheme="minorHAnsi" w:hAnsiTheme="minorHAnsi" w:cstheme="minorHAnsi"/>
          <w:sz w:val="30"/>
          <w:szCs w:val="30"/>
        </w:rPr>
        <w:tab/>
      </w:r>
      <w:r w:rsidR="001F20B1" w:rsidRPr="001F20B1">
        <w:rPr>
          <w:rFonts w:asciiTheme="minorHAnsi" w:hAnsiTheme="minorHAnsi" w:cstheme="minorHAnsi"/>
          <w:sz w:val="30"/>
          <w:szCs w:val="30"/>
        </w:rPr>
        <w:t>přípravka</w:t>
      </w:r>
      <w:r w:rsidRPr="001F20B1">
        <w:rPr>
          <w:rFonts w:asciiTheme="minorHAnsi" w:hAnsiTheme="minorHAnsi" w:cstheme="minorHAnsi"/>
          <w:sz w:val="30"/>
          <w:szCs w:val="30"/>
        </w:rPr>
        <w:t xml:space="preserve">, mladší, </w:t>
      </w:r>
      <w:r w:rsidR="001F20B1" w:rsidRPr="001F20B1">
        <w:rPr>
          <w:rFonts w:asciiTheme="minorHAnsi" w:hAnsiTheme="minorHAnsi" w:cstheme="minorHAnsi"/>
          <w:sz w:val="30"/>
          <w:szCs w:val="30"/>
        </w:rPr>
        <w:t>starší, smíšení</w:t>
      </w:r>
    </w:p>
    <w:p w:rsidR="00D311DE" w:rsidRPr="001F20B1" w:rsidRDefault="00D311DE" w:rsidP="00D311DE">
      <w:pPr>
        <w:pStyle w:val="Standard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 xml:space="preserve">Provedení: </w:t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  <w:t>dle směrnic Hry plamen-požární útok (jeden pokus)</w:t>
      </w:r>
    </w:p>
    <w:p w:rsidR="00D311DE" w:rsidRPr="001F20B1" w:rsidRDefault="00D311DE" w:rsidP="00D311DE">
      <w:pPr>
        <w:pStyle w:val="Standard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 xml:space="preserve">Start a měření: </w:t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  <w:t>startovací pistole-elektronické (stopky)</w:t>
      </w:r>
    </w:p>
    <w:p w:rsidR="00D311DE" w:rsidRPr="001F20B1" w:rsidRDefault="00D311DE" w:rsidP="00D311DE">
      <w:pPr>
        <w:pStyle w:val="Standard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 xml:space="preserve">Terče: </w:t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  <w:t>nástřikové</w:t>
      </w:r>
      <w:r w:rsidR="001B79BD" w:rsidRPr="001F20B1">
        <w:rPr>
          <w:rFonts w:asciiTheme="minorHAnsi" w:hAnsiTheme="minorHAnsi" w:cstheme="minorHAnsi"/>
          <w:sz w:val="30"/>
          <w:szCs w:val="30"/>
        </w:rPr>
        <w:t xml:space="preserve"> elektronické</w:t>
      </w:r>
    </w:p>
    <w:p w:rsidR="00D311DE" w:rsidRPr="001F20B1" w:rsidRDefault="005663EE" w:rsidP="00D311DE">
      <w:pPr>
        <w:pStyle w:val="Standard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 xml:space="preserve">Povrch: </w:t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  <w:t>tartanový</w:t>
      </w:r>
      <w:r w:rsidR="00D311DE" w:rsidRPr="001F20B1">
        <w:rPr>
          <w:rFonts w:asciiTheme="minorHAnsi" w:hAnsiTheme="minorHAnsi" w:cstheme="minorHAnsi"/>
          <w:sz w:val="30"/>
          <w:szCs w:val="30"/>
        </w:rPr>
        <w:t xml:space="preserve"> náběh, tráva</w:t>
      </w:r>
    </w:p>
    <w:p w:rsidR="00D311DE" w:rsidRPr="001F20B1" w:rsidRDefault="00D311DE" w:rsidP="00D311DE">
      <w:pPr>
        <w:pStyle w:val="Standard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 xml:space="preserve">Provedení soutěže: </w:t>
      </w:r>
      <w:r w:rsidRPr="001F20B1">
        <w:rPr>
          <w:rFonts w:asciiTheme="minorHAnsi" w:hAnsiTheme="minorHAnsi" w:cstheme="minorHAnsi"/>
          <w:sz w:val="30"/>
          <w:szCs w:val="30"/>
        </w:rPr>
        <w:tab/>
        <w:t>Pořadí dle prezentace v jednotlivých kategoriích.</w:t>
      </w:r>
    </w:p>
    <w:p w:rsidR="00936B10" w:rsidRPr="001F20B1" w:rsidRDefault="00936B10" w:rsidP="00936B10">
      <w:pPr>
        <w:pStyle w:val="Standard"/>
        <w:ind w:left="2832" w:firstLine="3"/>
        <w:rPr>
          <w:rFonts w:asciiTheme="minorHAnsi" w:hAnsiTheme="minorHAnsi" w:cstheme="minorHAnsi"/>
          <w:b/>
          <w:color w:val="FF0000"/>
          <w:sz w:val="30"/>
          <w:szCs w:val="30"/>
        </w:rPr>
      </w:pPr>
      <w:r w:rsidRPr="001F20B1">
        <w:rPr>
          <w:rFonts w:asciiTheme="minorHAnsi" w:hAnsiTheme="minorHAnsi" w:cstheme="minorHAnsi"/>
          <w:b/>
          <w:color w:val="FF0000"/>
          <w:sz w:val="30"/>
          <w:szCs w:val="30"/>
        </w:rPr>
        <w:t>Soutěž bude provedena na jednu základnu, čas přípravy se zkrátí na 4 minuty a vedoucí na přípravu základny mohou být 2!</w:t>
      </w:r>
    </w:p>
    <w:p w:rsidR="00936B10" w:rsidRPr="001F20B1" w:rsidRDefault="00936B10" w:rsidP="00936B10">
      <w:pPr>
        <w:pStyle w:val="Standard"/>
        <w:ind w:left="2832" w:firstLine="3"/>
        <w:rPr>
          <w:rFonts w:asciiTheme="minorHAnsi" w:hAnsiTheme="minorHAnsi" w:cstheme="minorHAnsi"/>
          <w:b/>
          <w:color w:val="FF0000"/>
          <w:sz w:val="30"/>
          <w:szCs w:val="30"/>
        </w:rPr>
      </w:pPr>
      <w:r w:rsidRPr="001F20B1">
        <w:rPr>
          <w:rFonts w:asciiTheme="minorHAnsi" w:hAnsiTheme="minorHAnsi" w:cstheme="minorHAnsi"/>
          <w:b/>
          <w:color w:val="FF0000"/>
          <w:sz w:val="30"/>
          <w:szCs w:val="30"/>
        </w:rPr>
        <w:t>Družstvo začíná s přípravou na pokyn rozhodčího a po odpojení hadice od stroje předchozího družstva.</w:t>
      </w:r>
    </w:p>
    <w:p w:rsidR="00D311DE" w:rsidRPr="001F20B1" w:rsidRDefault="00D311DE" w:rsidP="00D311DE">
      <w:pPr>
        <w:pStyle w:val="Standard"/>
        <w:ind w:left="2124" w:firstLine="708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>Strojník u kategorie přípravka a mladší není členem</w:t>
      </w:r>
    </w:p>
    <w:p w:rsidR="00D311DE" w:rsidRPr="001F20B1" w:rsidRDefault="00D311DE" w:rsidP="00D311DE">
      <w:pPr>
        <w:pStyle w:val="Standard"/>
        <w:ind w:left="2124" w:firstLine="708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>družstva a stroj obsluhuje vedoucí družstva nebo jím</w:t>
      </w:r>
    </w:p>
    <w:p w:rsidR="00D311DE" w:rsidRPr="001F20B1" w:rsidRDefault="00D311DE" w:rsidP="00D311DE">
      <w:pPr>
        <w:pStyle w:val="Standard"/>
        <w:ind w:left="2124" w:firstLine="708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>určená osoba (s přilbou!!!)</w:t>
      </w:r>
    </w:p>
    <w:p w:rsidR="00D311DE" w:rsidRPr="001F20B1" w:rsidRDefault="00D311DE" w:rsidP="00D311DE">
      <w:pPr>
        <w:pStyle w:val="Standard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>Požární stroj:</w:t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  <w:t xml:space="preserve">společný TOHATSU </w:t>
      </w:r>
      <w:r w:rsidRPr="001F20B1">
        <w:rPr>
          <w:rFonts w:asciiTheme="minorHAnsi" w:hAnsiTheme="minorHAnsi" w:cstheme="minorHAnsi"/>
          <w:sz w:val="30"/>
          <w:szCs w:val="30"/>
        </w:rPr>
        <w:tab/>
        <w:t xml:space="preserve">                                 </w:t>
      </w:r>
    </w:p>
    <w:p w:rsidR="00D311DE" w:rsidRPr="001F20B1" w:rsidRDefault="00D311DE" w:rsidP="00D311DE">
      <w:pPr>
        <w:pStyle w:val="Standard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 xml:space="preserve">Materiál: </w:t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</w:r>
      <w:r w:rsidRPr="001F20B1">
        <w:rPr>
          <w:rFonts w:asciiTheme="minorHAnsi" w:hAnsiTheme="minorHAnsi" w:cstheme="minorHAnsi"/>
          <w:sz w:val="30"/>
          <w:szCs w:val="30"/>
        </w:rPr>
        <w:tab/>
        <w:t>vlastní, za ztrátu pořadatel neručí!</w:t>
      </w:r>
    </w:p>
    <w:p w:rsidR="001F20B1" w:rsidRPr="001F20B1" w:rsidRDefault="001F20B1" w:rsidP="001F20B1">
      <w:pPr>
        <w:pStyle w:val="Standard"/>
        <w:ind w:left="2832" w:hanging="2832"/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color w:val="000000"/>
          <w:sz w:val="30"/>
          <w:szCs w:val="30"/>
        </w:rPr>
        <w:t xml:space="preserve">Výstroj: </w:t>
      </w:r>
      <w:r w:rsidRPr="001F20B1">
        <w:rPr>
          <w:rFonts w:asciiTheme="minorHAnsi" w:hAnsiTheme="minorHAnsi" w:cstheme="minorHAnsi"/>
          <w:color w:val="000000"/>
          <w:sz w:val="30"/>
          <w:szCs w:val="30"/>
        </w:rPr>
        <w:tab/>
        <w:t>jednotná pro celé soutěžní družstvo, délka rukávů dle platných směrnic hry Plamen, přilba povinná, opasek povinný není</w:t>
      </w:r>
    </w:p>
    <w:p w:rsidR="00D311DE" w:rsidRPr="001F20B1" w:rsidRDefault="00D311DE" w:rsidP="00D311DE">
      <w:pPr>
        <w:pStyle w:val="Standard"/>
        <w:rPr>
          <w:rFonts w:asciiTheme="minorHAnsi" w:hAnsiTheme="minorHAnsi" w:cstheme="minorHAnsi"/>
          <w:sz w:val="30"/>
          <w:szCs w:val="30"/>
        </w:rPr>
      </w:pPr>
    </w:p>
    <w:p w:rsidR="00D311DE" w:rsidRPr="001F20B1" w:rsidRDefault="00D311DE" w:rsidP="00D311DE">
      <w:pPr>
        <w:rPr>
          <w:rFonts w:asciiTheme="minorHAnsi" w:hAnsiTheme="minorHAnsi" w:cstheme="minorHAnsi"/>
          <w:sz w:val="30"/>
          <w:szCs w:val="30"/>
          <w:u w:val="single"/>
        </w:rPr>
      </w:pPr>
      <w:r w:rsidRPr="001F20B1">
        <w:rPr>
          <w:rFonts w:asciiTheme="minorHAnsi" w:hAnsiTheme="minorHAnsi" w:cstheme="minorHAnsi"/>
          <w:b/>
          <w:sz w:val="30"/>
          <w:szCs w:val="30"/>
          <w:u w:val="single"/>
        </w:rPr>
        <w:t>Putovní poháry starosty OSH pokud jste neodevzdali na OSH rovněž přivezte!!!</w:t>
      </w:r>
      <w:r w:rsidRPr="001F20B1">
        <w:rPr>
          <w:rFonts w:asciiTheme="minorHAnsi" w:hAnsiTheme="minorHAnsi" w:cstheme="minorHAnsi"/>
          <w:sz w:val="30"/>
          <w:szCs w:val="30"/>
          <w:u w:val="single"/>
        </w:rPr>
        <w:br/>
        <w:t>Vyhodnocení:</w:t>
      </w:r>
      <w:r w:rsidRPr="001F20B1">
        <w:rPr>
          <w:rFonts w:asciiTheme="minorHAnsi" w:hAnsiTheme="minorHAnsi" w:cstheme="minorHAnsi"/>
          <w:sz w:val="30"/>
          <w:szCs w:val="30"/>
        </w:rPr>
        <w:t xml:space="preserve"> Tohoto kola + celé pohárové pětikolové soutěže o Pohár Starosty</w:t>
      </w:r>
    </w:p>
    <w:p w:rsidR="00D311DE" w:rsidRPr="001F20B1" w:rsidRDefault="00D311DE" w:rsidP="00D311DE">
      <w:pPr>
        <w:rPr>
          <w:rFonts w:asciiTheme="minorHAnsi" w:hAnsiTheme="minorHAnsi" w:cstheme="minorHAnsi"/>
          <w:sz w:val="30"/>
          <w:szCs w:val="30"/>
        </w:rPr>
      </w:pPr>
      <w:r w:rsidRPr="001F20B1">
        <w:rPr>
          <w:rFonts w:asciiTheme="minorHAnsi" w:hAnsiTheme="minorHAnsi" w:cstheme="minorHAnsi"/>
          <w:sz w:val="30"/>
          <w:szCs w:val="30"/>
        </w:rPr>
        <w:t xml:space="preserve">                                                  OSH ČMS v Písku.</w:t>
      </w:r>
    </w:p>
    <w:p w:rsidR="00D311DE" w:rsidRPr="001F20B1" w:rsidRDefault="00D311DE" w:rsidP="00D311DE">
      <w:pPr>
        <w:rPr>
          <w:rFonts w:asciiTheme="minorHAnsi" w:hAnsiTheme="minorHAnsi" w:cstheme="minorHAnsi"/>
          <w:sz w:val="30"/>
          <w:szCs w:val="30"/>
        </w:rPr>
      </w:pPr>
    </w:p>
    <w:p w:rsidR="00D311DE" w:rsidRPr="001F20B1" w:rsidRDefault="00D311DE" w:rsidP="00D311DE">
      <w:pPr>
        <w:rPr>
          <w:rFonts w:asciiTheme="minorHAnsi" w:hAnsiTheme="minorHAnsi"/>
          <w:sz w:val="30"/>
          <w:szCs w:val="30"/>
        </w:rPr>
      </w:pPr>
    </w:p>
    <w:p w:rsidR="00D311DE" w:rsidRPr="001F20B1" w:rsidRDefault="00C266D4" w:rsidP="00D311DE">
      <w:p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V Milenovicích  2</w:t>
      </w:r>
      <w:r w:rsidR="001F20B1">
        <w:rPr>
          <w:rFonts w:asciiTheme="minorHAnsi" w:hAnsiTheme="minorHAnsi"/>
          <w:sz w:val="30"/>
          <w:szCs w:val="30"/>
        </w:rPr>
        <w:t>.září 202</w:t>
      </w:r>
      <w:r w:rsidR="009D066D">
        <w:rPr>
          <w:rFonts w:asciiTheme="minorHAnsi" w:hAnsiTheme="minorHAnsi"/>
          <w:sz w:val="30"/>
          <w:szCs w:val="30"/>
        </w:rPr>
        <w:t>5</w:t>
      </w:r>
      <w:bookmarkStart w:id="0" w:name="_GoBack"/>
      <w:bookmarkEnd w:id="0"/>
      <w:r w:rsidR="003804D5" w:rsidRPr="001F20B1">
        <w:rPr>
          <w:rFonts w:asciiTheme="minorHAnsi" w:hAnsiTheme="minorHAnsi"/>
          <w:sz w:val="30"/>
          <w:szCs w:val="30"/>
        </w:rPr>
        <w:tab/>
      </w:r>
      <w:r w:rsidR="003804D5" w:rsidRPr="001F20B1">
        <w:rPr>
          <w:rFonts w:asciiTheme="minorHAnsi" w:hAnsiTheme="minorHAnsi"/>
          <w:sz w:val="30"/>
          <w:szCs w:val="30"/>
        </w:rPr>
        <w:tab/>
      </w:r>
      <w:r w:rsidR="003804D5" w:rsidRPr="001F20B1">
        <w:rPr>
          <w:rFonts w:asciiTheme="minorHAnsi" w:hAnsiTheme="minorHAnsi"/>
          <w:sz w:val="30"/>
          <w:szCs w:val="30"/>
        </w:rPr>
        <w:tab/>
        <w:t>za</w:t>
      </w:r>
      <w:r w:rsidR="001F20B1">
        <w:rPr>
          <w:rFonts w:asciiTheme="minorHAnsi" w:hAnsiTheme="minorHAnsi"/>
          <w:sz w:val="30"/>
          <w:szCs w:val="30"/>
        </w:rPr>
        <w:t xml:space="preserve"> SDH Milenovice - </w:t>
      </w:r>
      <w:r w:rsidR="00D311DE" w:rsidRPr="001F20B1">
        <w:rPr>
          <w:rFonts w:asciiTheme="minorHAnsi" w:hAnsiTheme="minorHAnsi"/>
          <w:sz w:val="30"/>
          <w:szCs w:val="30"/>
        </w:rPr>
        <w:t xml:space="preserve">V. </w:t>
      </w:r>
      <w:r w:rsidR="003804D5" w:rsidRPr="001F20B1">
        <w:rPr>
          <w:rFonts w:asciiTheme="minorHAnsi" w:hAnsiTheme="minorHAnsi"/>
          <w:sz w:val="30"/>
          <w:szCs w:val="30"/>
        </w:rPr>
        <w:t>Plundrich</w:t>
      </w:r>
    </w:p>
    <w:p w:rsidR="00D311DE" w:rsidRPr="001F20B1" w:rsidRDefault="00D311DE" w:rsidP="00727802">
      <w:pPr>
        <w:rPr>
          <w:rFonts w:asciiTheme="minorHAnsi" w:hAnsiTheme="minorHAnsi"/>
          <w:sz w:val="30"/>
          <w:szCs w:val="30"/>
        </w:rPr>
      </w:pPr>
      <w:r w:rsidRPr="001F20B1">
        <w:rPr>
          <w:rFonts w:asciiTheme="minorHAnsi" w:hAnsiTheme="minorHAnsi"/>
          <w:sz w:val="30"/>
          <w:szCs w:val="30"/>
        </w:rPr>
        <w:t xml:space="preserve">                                                                      </w:t>
      </w:r>
      <w:r w:rsidR="001F20B1">
        <w:rPr>
          <w:rFonts w:asciiTheme="minorHAnsi" w:hAnsiTheme="minorHAnsi"/>
          <w:sz w:val="30"/>
          <w:szCs w:val="30"/>
        </w:rPr>
        <w:t xml:space="preserve">                            T</w:t>
      </w:r>
      <w:r w:rsidRPr="001F20B1">
        <w:rPr>
          <w:rFonts w:asciiTheme="minorHAnsi" w:hAnsiTheme="minorHAnsi"/>
          <w:sz w:val="30"/>
          <w:szCs w:val="30"/>
        </w:rPr>
        <w:t>el. 606 373 054</w:t>
      </w:r>
      <w:r w:rsidRPr="001F20B1">
        <w:rPr>
          <w:rFonts w:asciiTheme="minorHAnsi" w:hAnsiTheme="minorHAnsi"/>
          <w:sz w:val="30"/>
          <w:szCs w:val="30"/>
        </w:rPr>
        <w:br w:type="page"/>
      </w:r>
    </w:p>
    <w:p w:rsidR="00D311DE" w:rsidRDefault="00D311DE" w:rsidP="00D311DE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 Ř I H L Á Š K A</w:t>
      </w:r>
    </w:p>
    <w:p w:rsidR="00D311DE" w:rsidRDefault="00D311DE" w:rsidP="00D311DE">
      <w:pPr>
        <w:pStyle w:val="Zkladntext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do soutěže v požárním sportu     </w:t>
      </w:r>
    </w:p>
    <w:p w:rsidR="00D311DE" w:rsidRDefault="00D311DE" w:rsidP="00D311DE">
      <w:pPr>
        <w:pStyle w:val="Zkladntext"/>
        <w:rPr>
          <w:b/>
          <w:sz w:val="22"/>
        </w:rPr>
      </w:pPr>
    </w:p>
    <w:p w:rsidR="00D311DE" w:rsidRDefault="00D311DE" w:rsidP="00D311DE">
      <w:pPr>
        <w:pStyle w:val="Zkladntext"/>
        <w:rPr>
          <w:sz w:val="22"/>
        </w:rPr>
      </w:pPr>
      <w:r>
        <w:rPr>
          <w:b/>
          <w:sz w:val="22"/>
        </w:rPr>
        <w:t>přihlašuje</w:t>
      </w:r>
      <w:r>
        <w:rPr>
          <w:sz w:val="22"/>
        </w:rPr>
        <w:t xml:space="preserve">: </w:t>
      </w:r>
      <w:r>
        <w:rPr>
          <w:b/>
          <w:sz w:val="22"/>
        </w:rPr>
        <w:t>………………………………………………………………………………….</w:t>
      </w:r>
      <w:r>
        <w:rPr>
          <w:i/>
          <w:sz w:val="22"/>
        </w:rPr>
        <w:t>(jednotka PO, organizace)</w:t>
      </w:r>
    </w:p>
    <w:p w:rsidR="00D311DE" w:rsidRDefault="00D311DE" w:rsidP="00D311DE">
      <w:pPr>
        <w:pStyle w:val="Zkladntext"/>
        <w:rPr>
          <w:sz w:val="22"/>
        </w:rPr>
      </w:pPr>
      <w:r>
        <w:rPr>
          <w:sz w:val="22"/>
        </w:rPr>
        <w:t xml:space="preserve">                              </w:t>
      </w:r>
    </w:p>
    <w:p w:rsidR="00D311DE" w:rsidRDefault="00D311DE" w:rsidP="00D311DE">
      <w:pPr>
        <w:pStyle w:val="Zkladntext"/>
        <w:rPr>
          <w:sz w:val="22"/>
        </w:rPr>
      </w:pPr>
      <w:r>
        <w:rPr>
          <w:b/>
          <w:sz w:val="22"/>
        </w:rPr>
        <w:t>družstvo</w:t>
      </w:r>
      <w:r>
        <w:rPr>
          <w:sz w:val="22"/>
        </w:rPr>
        <w:t>: ………………………………………………………</w:t>
      </w:r>
      <w:r w:rsidR="001F20B1">
        <w:rPr>
          <w:sz w:val="22"/>
        </w:rPr>
        <w:t>…………………………….</w:t>
      </w:r>
    </w:p>
    <w:p w:rsidR="00D311DE" w:rsidRDefault="00D311DE" w:rsidP="00D311DE">
      <w:pPr>
        <w:pStyle w:val="Zkladntext"/>
        <w:rPr>
          <w:sz w:val="20"/>
        </w:rPr>
      </w:pPr>
    </w:p>
    <w:p w:rsidR="001F20B1" w:rsidRPr="001F20B1" w:rsidRDefault="00D311DE" w:rsidP="001F20B1">
      <w:pPr>
        <w:rPr>
          <w:b/>
          <w:szCs w:val="30"/>
        </w:rPr>
      </w:pPr>
      <w:r>
        <w:rPr>
          <w:b/>
          <w:sz w:val="22"/>
        </w:rPr>
        <w:t>na soutěž</w:t>
      </w:r>
      <w:r>
        <w:rPr>
          <w:sz w:val="22"/>
        </w:rPr>
        <w:t xml:space="preserve">: </w:t>
      </w:r>
      <w:r w:rsidR="001F20B1" w:rsidRPr="001F20B1">
        <w:rPr>
          <w:b/>
          <w:szCs w:val="30"/>
        </w:rPr>
        <w:t>P</w:t>
      </w:r>
      <w:r w:rsidR="0001774B">
        <w:rPr>
          <w:b/>
          <w:szCs w:val="30"/>
        </w:rPr>
        <w:t>ohárové soutěže Mladých hasičů „O</w:t>
      </w:r>
      <w:r w:rsidR="001F20B1" w:rsidRPr="001F20B1">
        <w:rPr>
          <w:b/>
          <w:szCs w:val="30"/>
        </w:rPr>
        <w:t xml:space="preserve"> putovní pohár firmy </w:t>
      </w:r>
      <w:proofErr w:type="spellStart"/>
      <w:r w:rsidR="001F20B1" w:rsidRPr="001F20B1">
        <w:rPr>
          <w:b/>
          <w:szCs w:val="30"/>
        </w:rPr>
        <w:t>Zemstav</w:t>
      </w:r>
      <w:proofErr w:type="spellEnd"/>
      <w:r w:rsidR="0001774B">
        <w:rPr>
          <w:b/>
          <w:szCs w:val="30"/>
        </w:rPr>
        <w:t>“</w:t>
      </w:r>
      <w:r w:rsidR="001F20B1" w:rsidRPr="001F20B1">
        <w:rPr>
          <w:b/>
          <w:szCs w:val="30"/>
        </w:rPr>
        <w:t xml:space="preserve"> a </w:t>
      </w:r>
      <w:r w:rsidR="0001774B">
        <w:rPr>
          <w:b/>
          <w:szCs w:val="30"/>
        </w:rPr>
        <w:t>„O</w:t>
      </w:r>
      <w:r w:rsidR="001F20B1" w:rsidRPr="001F20B1">
        <w:rPr>
          <w:b/>
          <w:szCs w:val="30"/>
        </w:rPr>
        <w:t xml:space="preserve"> pohár</w:t>
      </w:r>
    </w:p>
    <w:p w:rsidR="001F20B1" w:rsidRDefault="001F20B1" w:rsidP="001F20B1">
      <w:pPr>
        <w:ind w:left="708" w:firstLine="708"/>
        <w:rPr>
          <w:b/>
          <w:szCs w:val="30"/>
        </w:rPr>
      </w:pPr>
      <w:r w:rsidRPr="001F20B1">
        <w:rPr>
          <w:b/>
          <w:szCs w:val="30"/>
        </w:rPr>
        <w:t>Starosty OSH ČMS Písek</w:t>
      </w:r>
      <w:r w:rsidR="0001774B">
        <w:rPr>
          <w:b/>
          <w:szCs w:val="30"/>
        </w:rPr>
        <w:t>“</w:t>
      </w:r>
      <w:r w:rsidR="00C266D4">
        <w:rPr>
          <w:b/>
          <w:szCs w:val="30"/>
        </w:rPr>
        <w:t>, 21. 9. 2025</w:t>
      </w:r>
      <w:r>
        <w:rPr>
          <w:b/>
          <w:szCs w:val="30"/>
        </w:rPr>
        <w:t xml:space="preserve"> Milenovice</w:t>
      </w:r>
    </w:p>
    <w:p w:rsidR="001F20B1" w:rsidRPr="001F20B1" w:rsidRDefault="001F20B1" w:rsidP="001F20B1">
      <w:pPr>
        <w:jc w:val="center"/>
        <w:rPr>
          <w:b/>
          <w:szCs w:val="30"/>
        </w:rPr>
      </w:pPr>
    </w:p>
    <w:p w:rsidR="00D311DE" w:rsidRDefault="00D311DE" w:rsidP="001F20B1">
      <w:pPr>
        <w:pStyle w:val="Zkladntext"/>
        <w:rPr>
          <w:b/>
          <w:sz w:val="22"/>
        </w:rPr>
      </w:pPr>
      <w:r>
        <w:rPr>
          <w:b/>
          <w:sz w:val="22"/>
        </w:rPr>
        <w:t>v kategorii</w:t>
      </w:r>
      <w:r>
        <w:rPr>
          <w:color w:val="auto"/>
          <w:sz w:val="22"/>
        </w:rPr>
        <w:t>: …………………………………</w:t>
      </w:r>
    </w:p>
    <w:p w:rsidR="00D311DE" w:rsidRDefault="00D311DE" w:rsidP="00D311DE">
      <w:pPr>
        <w:pStyle w:val="Zkladntext"/>
        <w:rPr>
          <w:b/>
          <w:sz w:val="22"/>
        </w:rPr>
      </w:pPr>
    </w:p>
    <w:p w:rsidR="00D311DE" w:rsidRDefault="00D311DE" w:rsidP="00D311DE">
      <w:pPr>
        <w:pStyle w:val="Zkladntext"/>
        <w:rPr>
          <w:sz w:val="22"/>
        </w:rPr>
      </w:pPr>
      <w:r>
        <w:rPr>
          <w:b/>
          <w:sz w:val="22"/>
        </w:rPr>
        <w:t>k plnění disciplín</w:t>
      </w:r>
      <w:r w:rsidR="003464E5">
        <w:rPr>
          <w:b/>
          <w:sz w:val="22"/>
        </w:rPr>
        <w:t>y</w:t>
      </w:r>
      <w:r>
        <w:rPr>
          <w:sz w:val="22"/>
        </w:rPr>
        <w:t xml:space="preserve">: </w:t>
      </w:r>
      <w:r>
        <w:rPr>
          <w:color w:val="auto"/>
          <w:sz w:val="22"/>
        </w:rPr>
        <w:t>požární útok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  <w:u w:val="single"/>
        </w:rPr>
        <w:t>kontaktní telefon</w:t>
      </w:r>
      <w:r>
        <w:rPr>
          <w:sz w:val="22"/>
        </w:rPr>
        <w:t xml:space="preserve">: </w:t>
      </w:r>
    </w:p>
    <w:p w:rsidR="00D311DE" w:rsidRDefault="00D311DE" w:rsidP="00D311DE">
      <w:pPr>
        <w:pStyle w:val="Zkladntext"/>
        <w:rPr>
          <w:i/>
          <w:sz w:val="20"/>
        </w:rPr>
      </w:pPr>
    </w:p>
    <w:p w:rsidR="00D311DE" w:rsidRDefault="00D311DE" w:rsidP="00D311DE">
      <w:pPr>
        <w:pStyle w:val="Zkladntext"/>
        <w:rPr>
          <w:i/>
          <w:sz w:val="20"/>
        </w:rPr>
      </w:pPr>
    </w:p>
    <w:tbl>
      <w:tblPr>
        <w:tblW w:w="0" w:type="auto"/>
        <w:tblInd w:w="205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1853"/>
      </w:tblGrid>
      <w:tr w:rsidR="00D311DE" w:rsidTr="001125A4">
        <w:trPr>
          <w:cantSplit/>
          <w:trHeight w:val="40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D311DE" w:rsidRDefault="00D311DE" w:rsidP="001125A4">
            <w:pPr>
              <w:spacing w:before="40" w:line="276" w:lineRule="auto"/>
              <w:jc w:val="center"/>
            </w:pPr>
            <w:r>
              <w:t>Příjmení a jméno závodníka</w:t>
            </w:r>
          </w:p>
          <w:p w:rsidR="00D311DE" w:rsidRDefault="00D311DE" w:rsidP="001125A4">
            <w:pPr>
              <w:spacing w:before="40" w:line="276" w:lineRule="auto"/>
              <w:jc w:val="center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311DE" w:rsidRDefault="00D311DE" w:rsidP="001125A4">
            <w:pPr>
              <w:spacing w:before="40" w:line="276" w:lineRule="auto"/>
              <w:jc w:val="center"/>
            </w:pPr>
            <w:r>
              <w:t xml:space="preserve">Datum narození </w:t>
            </w:r>
          </w:p>
        </w:tc>
      </w:tr>
      <w:tr w:rsidR="00D311DE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1.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311DE" w:rsidRDefault="00D311DE" w:rsidP="001125A4">
            <w:pPr>
              <w:snapToGrid w:val="0"/>
              <w:spacing w:before="20" w:line="360" w:lineRule="auto"/>
            </w:pPr>
          </w:p>
        </w:tc>
      </w:tr>
      <w:tr w:rsidR="00D311DE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2.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3.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311DE" w:rsidRDefault="00D311DE" w:rsidP="001125A4">
            <w:pPr>
              <w:snapToGrid w:val="0"/>
              <w:spacing w:before="20" w:line="360" w:lineRule="auto"/>
            </w:pPr>
          </w:p>
        </w:tc>
      </w:tr>
      <w:tr w:rsidR="00D311DE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4. 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>5</w:t>
            </w:r>
            <w:r>
              <w:rPr>
                <w:b/>
                <w:color w:val="000000" w:themeColor="text1"/>
                <w:sz w:val="22"/>
              </w:rPr>
              <w:t xml:space="preserve">.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311DE" w:rsidRDefault="00D311DE" w:rsidP="001125A4">
            <w:pPr>
              <w:snapToGrid w:val="0"/>
              <w:spacing w:before="20" w:line="360" w:lineRule="auto"/>
            </w:pPr>
            <w:r>
              <w:t xml:space="preserve">      </w:t>
            </w:r>
          </w:p>
        </w:tc>
      </w:tr>
      <w:tr w:rsidR="00D311DE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6.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7.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  <w:tr w:rsidR="00D311DE" w:rsidTr="001125A4">
        <w:trPr>
          <w:cantSplit/>
          <w:trHeight w:val="254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1DE" w:rsidRDefault="00D311DE" w:rsidP="001125A4">
            <w:pPr>
              <w:spacing w:before="20" w:line="360" w:lineRule="auto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D311DE" w:rsidRDefault="00D311DE" w:rsidP="001125A4">
            <w:pPr>
              <w:snapToGrid w:val="0"/>
              <w:spacing w:before="20" w:line="360" w:lineRule="auto"/>
              <w:jc w:val="center"/>
            </w:pPr>
          </w:p>
        </w:tc>
      </w:tr>
    </w:tbl>
    <w:p w:rsidR="00D311DE" w:rsidRDefault="00D311DE" w:rsidP="00D311DE">
      <w:pPr>
        <w:pStyle w:val="Zkladntext"/>
        <w:jc w:val="both"/>
      </w:pPr>
    </w:p>
    <w:p w:rsidR="005663EE" w:rsidRDefault="005663EE" w:rsidP="005663EE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Přihlašovatel stvrzuje, že výše uvedení soutěžící splňují zdravotní způsobilost a ostatní podmínky stanovené v Pravidlech požárního sportu a propozicích soutěže a jsou v době konání soutěže platnými členy SH ČMS.</w:t>
      </w:r>
    </w:p>
    <w:p w:rsidR="00D311DE" w:rsidRPr="005663EE" w:rsidRDefault="005663EE" w:rsidP="005663EE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Členové družstva dávají souhlas ke zpracování a zveřejnění osobních údajů uvedených na přihlášce správci SH ČMS, Římská 45, 121 07 Praha 2, který shromažďuje a zpracovává osobní údaje i prostřednictvím svých organizačních jednotek OSH a SDH k účelům statistickým na dobu nezbytnou pro účely organizace a vyhodnocení soutěže. Taktéž souhlasí s využitím fotografických a jiných obrazových záznamů, oficiálně pořízených z této soutěže.</w:t>
      </w:r>
      <w:r w:rsidR="00D311DE">
        <w:rPr>
          <w:sz w:val="16"/>
          <w:szCs w:val="16"/>
        </w:rPr>
        <w:t xml:space="preserve">                                           </w:t>
      </w:r>
    </w:p>
    <w:p w:rsidR="005663EE" w:rsidRDefault="005663EE" w:rsidP="00D311DE">
      <w:pPr>
        <w:pStyle w:val="Zkladntext"/>
        <w:rPr>
          <w:sz w:val="22"/>
        </w:rPr>
      </w:pPr>
    </w:p>
    <w:p w:rsidR="001F20B1" w:rsidRPr="001F20B1" w:rsidRDefault="001F20B1" w:rsidP="001F20B1">
      <w:pPr>
        <w:spacing w:before="240"/>
        <w:rPr>
          <w:color w:val="000000"/>
          <w:sz w:val="27"/>
          <w:szCs w:val="27"/>
        </w:rPr>
      </w:pPr>
      <w:r w:rsidRPr="001F20B1">
        <w:rPr>
          <w:color w:val="000000"/>
          <w:sz w:val="27"/>
          <w:szCs w:val="27"/>
        </w:rPr>
        <w:t>Vedoucí družstva: …………………………………………………</w:t>
      </w:r>
    </w:p>
    <w:p w:rsidR="001F20B1" w:rsidRDefault="001F20B1" w:rsidP="001F20B1">
      <w:pPr>
        <w:spacing w:after="100" w:afterAutospacing="1"/>
        <w:ind w:left="2832" w:firstLine="708"/>
        <w:rPr>
          <w:color w:val="000000"/>
          <w:sz w:val="27"/>
          <w:szCs w:val="27"/>
        </w:rPr>
      </w:pPr>
      <w:r w:rsidRPr="001F20B1">
        <w:rPr>
          <w:color w:val="000000"/>
          <w:sz w:val="27"/>
          <w:szCs w:val="27"/>
        </w:rPr>
        <w:t>příjmení a jméno</w:t>
      </w:r>
    </w:p>
    <w:p w:rsidR="001F20B1" w:rsidRPr="001F20B1" w:rsidRDefault="001F20B1" w:rsidP="001F20B1">
      <w:pPr>
        <w:spacing w:after="100" w:afterAutospacing="1"/>
        <w:ind w:left="2832" w:firstLine="708"/>
        <w:rPr>
          <w:color w:val="000000"/>
          <w:sz w:val="27"/>
          <w:szCs w:val="27"/>
        </w:rPr>
      </w:pPr>
    </w:p>
    <w:p w:rsidR="001F20B1" w:rsidRPr="001F20B1" w:rsidRDefault="001F20B1" w:rsidP="001F20B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F20B1">
        <w:rPr>
          <w:color w:val="000000"/>
          <w:sz w:val="27"/>
          <w:szCs w:val="27"/>
        </w:rPr>
        <w:t>V ………………….. dne ………………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1F20B1">
        <w:rPr>
          <w:color w:val="000000"/>
          <w:sz w:val="27"/>
          <w:szCs w:val="27"/>
        </w:rPr>
        <w:t>………………………………</w:t>
      </w:r>
    </w:p>
    <w:p w:rsidR="00D311DE" w:rsidRDefault="001F20B1" w:rsidP="001F20B1">
      <w:pPr>
        <w:spacing w:after="100" w:afterAutospacing="1"/>
        <w:ind w:left="5664" w:firstLine="708"/>
      </w:pPr>
      <w:r w:rsidRPr="001F20B1">
        <w:rPr>
          <w:color w:val="000000"/>
          <w:sz w:val="27"/>
          <w:szCs w:val="27"/>
        </w:rPr>
        <w:t>razítko a podpis přihlašovatele</w:t>
      </w:r>
    </w:p>
    <w:sectPr w:rsidR="00D311DE" w:rsidSect="00D31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DE"/>
    <w:rsid w:val="0001774B"/>
    <w:rsid w:val="001B79BD"/>
    <w:rsid w:val="001F20B1"/>
    <w:rsid w:val="002A3570"/>
    <w:rsid w:val="003464E5"/>
    <w:rsid w:val="003804D5"/>
    <w:rsid w:val="00397905"/>
    <w:rsid w:val="004225E9"/>
    <w:rsid w:val="004A6F5D"/>
    <w:rsid w:val="005663EE"/>
    <w:rsid w:val="006C3C10"/>
    <w:rsid w:val="00727802"/>
    <w:rsid w:val="00854614"/>
    <w:rsid w:val="008B4208"/>
    <w:rsid w:val="00936B10"/>
    <w:rsid w:val="009D066D"/>
    <w:rsid w:val="00AE7A31"/>
    <w:rsid w:val="00BC1A04"/>
    <w:rsid w:val="00C01E75"/>
    <w:rsid w:val="00C266D4"/>
    <w:rsid w:val="00CF6079"/>
    <w:rsid w:val="00D311DE"/>
    <w:rsid w:val="00D94EEE"/>
    <w:rsid w:val="00F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303C-1D73-4A0F-B92A-0EC5E44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311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D311DE"/>
    <w:rPr>
      <w:b/>
      <w:bCs/>
    </w:rPr>
  </w:style>
  <w:style w:type="paragraph" w:styleId="Zkladntext">
    <w:name w:val="Body Text"/>
    <w:basedOn w:val="Normln"/>
    <w:link w:val="ZkladntextChar"/>
    <w:unhideWhenUsed/>
    <w:rsid w:val="00D311DE"/>
    <w:pPr>
      <w:suppressAutoHyphens/>
    </w:pPr>
    <w:rPr>
      <w:color w:val="00000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311DE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Normlnweb">
    <w:name w:val="Normal (Web)"/>
    <w:basedOn w:val="Normln"/>
    <w:uiPriority w:val="99"/>
    <w:unhideWhenUsed/>
    <w:rsid w:val="005663E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4E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E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</cp:lastModifiedBy>
  <cp:revision>4</cp:revision>
  <cp:lastPrinted>2025-09-03T06:14:00Z</cp:lastPrinted>
  <dcterms:created xsi:type="dcterms:W3CDTF">2025-09-03T06:14:00Z</dcterms:created>
  <dcterms:modified xsi:type="dcterms:W3CDTF">2025-09-03T06:14:00Z</dcterms:modified>
</cp:coreProperties>
</file>