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B0E" w:rsidRDefault="00E03B0E" w:rsidP="00E03B0E">
      <w:pPr>
        <w:pStyle w:val="Nadpis1"/>
        <w:jc w:val="center"/>
        <w:rPr>
          <w:sz w:val="20"/>
        </w:rPr>
      </w:pPr>
      <w:bookmarkStart w:id="0" w:name="_GoBack"/>
      <w:bookmarkEnd w:id="0"/>
      <w:r>
        <w:rPr>
          <w:sz w:val="20"/>
        </w:rPr>
        <w:t>SDRUŽENÍ HASIČŮ ČECH, MORAVY A SLEZSKA – OSH ČMS v PÍSKU</w:t>
      </w:r>
    </w:p>
    <w:p w:rsidR="00E03B0E" w:rsidRDefault="00EC5DB4" w:rsidP="00E03B0E">
      <w:pPr>
        <w:pStyle w:val="Nadpis3"/>
        <w:rPr>
          <w:b/>
          <w:szCs w:val="24"/>
        </w:rPr>
      </w:pPr>
      <w:r>
        <w:rPr>
          <w:b/>
          <w:szCs w:val="24"/>
        </w:rPr>
        <w:t xml:space="preserve">SBOR DOBROVOLNÝCH HASIČŮ </w:t>
      </w:r>
      <w:proofErr w:type="spellStart"/>
      <w:r w:rsidR="00027E54" w:rsidRPr="00027E54">
        <w:rPr>
          <w:b/>
          <w:color w:val="FF0000"/>
          <w:szCs w:val="24"/>
        </w:rPr>
        <w:t>xxxxx</w:t>
      </w:r>
      <w:proofErr w:type="spellEnd"/>
    </w:p>
    <w:p w:rsidR="00E03B0E" w:rsidRPr="004437DA" w:rsidRDefault="00E03B0E" w:rsidP="00E03B0E">
      <w:pPr>
        <w:pStyle w:val="Nadpis2"/>
        <w:jc w:val="center"/>
        <w:rPr>
          <w:b/>
          <w:sz w:val="20"/>
        </w:rPr>
      </w:pPr>
    </w:p>
    <w:p w:rsidR="00E03B0E" w:rsidRDefault="00E03B0E" w:rsidP="00E03B0E">
      <w:pPr>
        <w:pStyle w:val="Nadpis2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P R O P O Z I C E</w:t>
      </w:r>
    </w:p>
    <w:p w:rsidR="00E03B0E" w:rsidRDefault="00E03B0E" w:rsidP="00E03B0E">
      <w:pPr>
        <w:rPr>
          <w:rFonts w:ascii="Arial" w:hAnsi="Arial"/>
          <w:sz w:val="32"/>
        </w:rPr>
      </w:pPr>
    </w:p>
    <w:p w:rsidR="00E03B0E" w:rsidRDefault="00027E54" w:rsidP="00E03B0E">
      <w:pPr>
        <w:jc w:val="center"/>
        <w:rPr>
          <w:rFonts w:ascii="Arial" w:hAnsi="Arial"/>
          <w:sz w:val="24"/>
        </w:rPr>
      </w:pPr>
      <w:proofErr w:type="spellStart"/>
      <w:r w:rsidRPr="00027E54">
        <w:rPr>
          <w:rFonts w:ascii="Arial" w:hAnsi="Arial"/>
          <w:b/>
          <w:bCs/>
          <w:color w:val="FF0000"/>
          <w:sz w:val="24"/>
        </w:rPr>
        <w:t>xxx</w:t>
      </w:r>
      <w:proofErr w:type="spellEnd"/>
      <w:r w:rsidR="00E03B0E">
        <w:rPr>
          <w:rFonts w:ascii="Arial" w:hAnsi="Arial"/>
          <w:sz w:val="24"/>
        </w:rPr>
        <w:t xml:space="preserve">. kola, dvacátého </w:t>
      </w:r>
      <w:r>
        <w:rPr>
          <w:rFonts w:ascii="Arial" w:hAnsi="Arial"/>
          <w:sz w:val="24"/>
        </w:rPr>
        <w:t>devátého</w:t>
      </w:r>
      <w:r w:rsidR="00E03B0E">
        <w:rPr>
          <w:rFonts w:ascii="Arial" w:hAnsi="Arial"/>
          <w:sz w:val="24"/>
        </w:rPr>
        <w:t xml:space="preserve"> ročníku soutěže hasičských družstev</w:t>
      </w:r>
    </w:p>
    <w:p w:rsidR="00E03B0E" w:rsidRDefault="00E03B0E" w:rsidP="00E03B0E">
      <w:pPr>
        <w:jc w:val="center"/>
        <w:rPr>
          <w:b/>
          <w:sz w:val="28"/>
          <w:szCs w:val="28"/>
        </w:rPr>
      </w:pPr>
      <w:r w:rsidRPr="00E03B0E">
        <w:rPr>
          <w:b/>
          <w:sz w:val="28"/>
          <w:szCs w:val="28"/>
        </w:rPr>
        <w:t>„O PUTOVNÍ POHÁR HASIČŮ OKRESU PÍSEK 20</w:t>
      </w:r>
      <w:r w:rsidR="00503566">
        <w:rPr>
          <w:b/>
          <w:sz w:val="28"/>
          <w:szCs w:val="28"/>
        </w:rPr>
        <w:t>2</w:t>
      </w:r>
      <w:r w:rsidR="00027E54">
        <w:rPr>
          <w:b/>
          <w:sz w:val="28"/>
          <w:szCs w:val="28"/>
        </w:rPr>
        <w:t>5</w:t>
      </w:r>
      <w:r w:rsidR="00497937">
        <w:rPr>
          <w:b/>
          <w:sz w:val="28"/>
          <w:szCs w:val="28"/>
        </w:rPr>
        <w:t>“</w:t>
      </w:r>
    </w:p>
    <w:p w:rsidR="00E03B0E" w:rsidRDefault="00E03B0E" w:rsidP="00E03B0E">
      <w:pPr>
        <w:jc w:val="center"/>
        <w:rPr>
          <w:rFonts w:ascii="Arial" w:hAnsi="Arial"/>
          <w:b/>
          <w:sz w:val="24"/>
        </w:rPr>
      </w:pPr>
    </w:p>
    <w:p w:rsidR="00027E54" w:rsidRDefault="00027E54" w:rsidP="00E03B0E">
      <w:pPr>
        <w:jc w:val="center"/>
        <w:rPr>
          <w:rFonts w:ascii="Arial" w:hAnsi="Arial"/>
          <w:b/>
          <w:sz w:val="24"/>
        </w:rPr>
      </w:pPr>
    </w:p>
    <w:p w:rsidR="00E03B0E" w:rsidRDefault="00E03B0E" w:rsidP="00277075">
      <w:pPr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sz w:val="24"/>
        </w:rPr>
        <w:t>Pořadatel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: </w:t>
      </w:r>
      <w:r w:rsidR="00EC5DB4">
        <w:rPr>
          <w:rFonts w:ascii="Arial" w:hAnsi="Arial"/>
          <w:b/>
          <w:bCs/>
          <w:sz w:val="24"/>
        </w:rPr>
        <w:t>Okresní sdružení hasičů ČMS v Písku</w:t>
      </w:r>
    </w:p>
    <w:p w:rsidR="00EC5DB4" w:rsidRDefault="00EC5DB4" w:rsidP="00E03B0E">
      <w:pPr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Pořádající</w:t>
      </w:r>
      <w:r w:rsidR="00497937">
        <w:rPr>
          <w:rFonts w:ascii="Arial" w:hAnsi="Arial"/>
          <w:b/>
          <w:bCs/>
          <w:sz w:val="24"/>
        </w:rPr>
        <w:tab/>
      </w:r>
      <w:r w:rsidR="00497937">
        <w:rPr>
          <w:rFonts w:ascii="Arial" w:hAnsi="Arial"/>
          <w:b/>
          <w:bCs/>
          <w:sz w:val="24"/>
        </w:rPr>
        <w:tab/>
      </w:r>
      <w:r w:rsidR="00497937">
        <w:rPr>
          <w:rFonts w:ascii="Arial" w:hAnsi="Arial"/>
          <w:b/>
          <w:bCs/>
          <w:sz w:val="24"/>
        </w:rPr>
        <w:tab/>
      </w:r>
      <w:r w:rsidR="003474BA">
        <w:rPr>
          <w:rFonts w:ascii="Arial" w:hAnsi="Arial"/>
          <w:b/>
          <w:bCs/>
          <w:sz w:val="24"/>
        </w:rPr>
        <w:t xml:space="preserve">: Sbor dobrovolných hasičů </w:t>
      </w:r>
      <w:proofErr w:type="spellStart"/>
      <w:r w:rsidR="00027E54" w:rsidRPr="00027E54">
        <w:rPr>
          <w:rFonts w:ascii="Arial" w:hAnsi="Arial"/>
          <w:b/>
          <w:bCs/>
          <w:color w:val="FF0000"/>
          <w:sz w:val="24"/>
        </w:rPr>
        <w:t>xxx</w:t>
      </w:r>
      <w:proofErr w:type="spellEnd"/>
    </w:p>
    <w:p w:rsidR="00E03B0E" w:rsidRDefault="00E03B0E" w:rsidP="00E03B0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Místo a den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: </w:t>
      </w:r>
      <w:proofErr w:type="spellStart"/>
      <w:r w:rsidR="00027E54" w:rsidRPr="00027E54">
        <w:rPr>
          <w:rFonts w:ascii="Arial" w:hAnsi="Arial"/>
          <w:b/>
          <w:bCs/>
          <w:color w:val="FF0000"/>
          <w:sz w:val="24"/>
        </w:rPr>
        <w:t>xxxxxxxxxxxxxxxxxxxxxxxxxxx</w:t>
      </w:r>
      <w:proofErr w:type="spellEnd"/>
      <w:r w:rsidR="00EC5DB4">
        <w:rPr>
          <w:rFonts w:ascii="Arial" w:hAnsi="Arial"/>
          <w:sz w:val="24"/>
        </w:rPr>
        <w:t xml:space="preserve"> 202</w:t>
      </w:r>
      <w:r w:rsidR="00027E54">
        <w:rPr>
          <w:rFonts w:ascii="Arial" w:hAnsi="Arial"/>
          <w:sz w:val="24"/>
        </w:rPr>
        <w:t>5</w:t>
      </w:r>
    </w:p>
    <w:p w:rsidR="00E03B0E" w:rsidRDefault="00E03B0E" w:rsidP="00E03B0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Program soutěže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: prezence od </w:t>
      </w:r>
      <w:r>
        <w:rPr>
          <w:rFonts w:ascii="Arial" w:hAnsi="Arial"/>
          <w:b/>
          <w:bCs/>
          <w:sz w:val="24"/>
        </w:rPr>
        <w:t>12.00</w:t>
      </w:r>
      <w:r>
        <w:rPr>
          <w:rFonts w:ascii="Arial" w:hAnsi="Arial"/>
          <w:sz w:val="24"/>
        </w:rPr>
        <w:t xml:space="preserve"> hodin do </w:t>
      </w:r>
      <w:r>
        <w:rPr>
          <w:rFonts w:ascii="Arial" w:hAnsi="Arial"/>
          <w:b/>
          <w:bCs/>
          <w:sz w:val="24"/>
        </w:rPr>
        <w:t>12.45</w:t>
      </w:r>
      <w:r>
        <w:rPr>
          <w:rFonts w:ascii="Arial" w:hAnsi="Arial"/>
          <w:sz w:val="24"/>
        </w:rPr>
        <w:t xml:space="preserve"> hodin</w:t>
      </w:r>
    </w:p>
    <w:p w:rsidR="00E03B0E" w:rsidRDefault="00DA75E7" w:rsidP="00E03B0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666B89">
        <w:rPr>
          <w:rFonts w:ascii="Arial" w:hAnsi="Arial"/>
          <w:sz w:val="24"/>
        </w:rPr>
        <w:t>od</w:t>
      </w:r>
      <w:r w:rsidR="00E03B0E">
        <w:rPr>
          <w:rFonts w:ascii="Arial" w:hAnsi="Arial"/>
          <w:sz w:val="24"/>
        </w:rPr>
        <w:t> </w:t>
      </w:r>
      <w:r w:rsidR="00E03B0E">
        <w:rPr>
          <w:rFonts w:ascii="Arial" w:hAnsi="Arial"/>
          <w:b/>
          <w:bCs/>
          <w:sz w:val="24"/>
        </w:rPr>
        <w:t>12.50</w:t>
      </w:r>
      <w:r w:rsidR="00E03B0E">
        <w:rPr>
          <w:rFonts w:ascii="Arial" w:hAnsi="Arial"/>
          <w:sz w:val="24"/>
        </w:rPr>
        <w:t xml:space="preserve"> hodin nástup soutěžních družstev </w:t>
      </w:r>
    </w:p>
    <w:p w:rsidR="00E03B0E" w:rsidRDefault="00DA75E7" w:rsidP="00E03B0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666B89">
        <w:rPr>
          <w:rFonts w:ascii="Arial" w:hAnsi="Arial"/>
          <w:sz w:val="24"/>
        </w:rPr>
        <w:t>od</w:t>
      </w:r>
      <w:r w:rsidR="00E03B0E">
        <w:rPr>
          <w:rFonts w:ascii="Arial" w:hAnsi="Arial"/>
          <w:sz w:val="24"/>
        </w:rPr>
        <w:t> </w:t>
      </w:r>
      <w:r w:rsidR="00E03B0E">
        <w:rPr>
          <w:rFonts w:ascii="Arial" w:hAnsi="Arial"/>
          <w:b/>
          <w:bCs/>
          <w:sz w:val="24"/>
        </w:rPr>
        <w:t>13.00</w:t>
      </w:r>
      <w:r w:rsidR="00E03B0E">
        <w:rPr>
          <w:rFonts w:ascii="Arial" w:hAnsi="Arial"/>
          <w:sz w:val="24"/>
        </w:rPr>
        <w:t xml:space="preserve"> hodin zahájení soutěže v kategorii jako první:</w:t>
      </w:r>
    </w:p>
    <w:p w:rsidR="00E03B0E" w:rsidRDefault="00DA75E7" w:rsidP="00E03B0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E03B0E">
        <w:rPr>
          <w:rFonts w:ascii="Arial" w:hAnsi="Arial"/>
          <w:sz w:val="24"/>
        </w:rPr>
        <w:t xml:space="preserve">muži </w:t>
      </w:r>
      <w:r w:rsidR="003306B1">
        <w:rPr>
          <w:rFonts w:ascii="Arial" w:hAnsi="Arial"/>
          <w:sz w:val="24"/>
        </w:rPr>
        <w:t>poté</w:t>
      </w:r>
      <w:r w:rsidR="00E03B0E">
        <w:rPr>
          <w:rFonts w:ascii="Arial" w:hAnsi="Arial"/>
          <w:sz w:val="24"/>
        </w:rPr>
        <w:t xml:space="preserve"> ženy</w:t>
      </w:r>
    </w:p>
    <w:p w:rsidR="00E03B0E" w:rsidRDefault="00E03B0E" w:rsidP="00666B89">
      <w:pPr>
        <w:ind w:left="2832" w:hanging="2832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Startovní pořadí</w:t>
      </w:r>
      <w:r>
        <w:rPr>
          <w:rFonts w:ascii="Arial" w:hAnsi="Arial"/>
          <w:sz w:val="24"/>
        </w:rPr>
        <w:tab/>
        <w:t>: dle elektronické přihlášky (</w:t>
      </w:r>
      <w:hyperlink r:id="rId4" w:history="1">
        <w:r w:rsidRPr="008243A0">
          <w:rPr>
            <w:rStyle w:val="Hypertextovodkaz"/>
            <w:sz w:val="24"/>
          </w:rPr>
          <w:t>http://www.nastrikej.cz</w:t>
        </w:r>
      </w:hyperlink>
      <w:r>
        <w:rPr>
          <w:rFonts w:ascii="Arial" w:hAnsi="Arial"/>
          <w:sz w:val="24"/>
        </w:rPr>
        <w:t xml:space="preserve">), nepřihlášení přes internet budou zařazeni podle prezence v den konání soutěže na volná místa na startovní listině </w:t>
      </w:r>
    </w:p>
    <w:p w:rsidR="00E03B0E" w:rsidRDefault="00E03B0E" w:rsidP="00E03B0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Štáb soutěže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: velitel soutěže  -    </w:t>
      </w:r>
      <w:proofErr w:type="spellStart"/>
      <w:r w:rsidR="00027E54" w:rsidRPr="00027E54">
        <w:rPr>
          <w:rFonts w:ascii="Arial" w:hAnsi="Arial"/>
          <w:color w:val="FF0000"/>
          <w:sz w:val="24"/>
        </w:rPr>
        <w:t>xxxxxxxxxxxxx</w:t>
      </w:r>
      <w:proofErr w:type="spellEnd"/>
    </w:p>
    <w:p w:rsidR="00E03B0E" w:rsidRDefault="00E03B0E" w:rsidP="00E03B0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: hlavní rozhodčí -    </w:t>
      </w:r>
      <w:r w:rsidR="00027E54">
        <w:rPr>
          <w:rFonts w:ascii="Arial" w:hAnsi="Arial"/>
          <w:sz w:val="24"/>
        </w:rPr>
        <w:t>Babák Jaroslav</w:t>
      </w:r>
    </w:p>
    <w:p w:rsidR="00E03B0E" w:rsidRDefault="00E03B0E" w:rsidP="000766D3">
      <w:pPr>
        <w:ind w:left="2124"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rozhodčí a sčítací komise bude určena pořadatelem soutěže</w:t>
      </w:r>
    </w:p>
    <w:p w:rsidR="00E03B0E" w:rsidRDefault="00E03B0E" w:rsidP="00E03B0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Zdravotní služba</w:t>
      </w:r>
      <w:r w:rsidR="00497937"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ab/>
        <w:t>: zajistí pořadatel</w:t>
      </w:r>
    </w:p>
    <w:p w:rsidR="000242F4" w:rsidRDefault="00E03B0E" w:rsidP="00027E54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Kontaktní osoba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: </w:t>
      </w:r>
      <w:proofErr w:type="spellStart"/>
      <w:r w:rsidR="00027E54" w:rsidRPr="00027E54">
        <w:rPr>
          <w:rFonts w:ascii="Arial" w:hAnsi="Arial"/>
          <w:color w:val="FF0000"/>
          <w:sz w:val="24"/>
        </w:rPr>
        <w:t>xxxxxxxxxxxxxxxxxxxx</w:t>
      </w:r>
      <w:proofErr w:type="spellEnd"/>
    </w:p>
    <w:p w:rsidR="00E03B0E" w:rsidRDefault="00E03B0E" w:rsidP="00E03B0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Uzávěrka přihlášek</w:t>
      </w:r>
      <w:r>
        <w:rPr>
          <w:rFonts w:ascii="Arial" w:hAnsi="Arial"/>
          <w:sz w:val="24"/>
        </w:rPr>
        <w:tab/>
        <w:t>: do zahájení soutěže</w:t>
      </w:r>
    </w:p>
    <w:p w:rsidR="00E03B0E" w:rsidRDefault="00E03B0E" w:rsidP="006A1D9A">
      <w:pPr>
        <w:tabs>
          <w:tab w:val="left" w:pos="7513"/>
          <w:tab w:val="left" w:pos="7655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Povr</w:t>
      </w:r>
      <w:r w:rsidR="00DE36F3">
        <w:rPr>
          <w:rFonts w:ascii="Arial" w:hAnsi="Arial"/>
          <w:b/>
          <w:sz w:val="24"/>
        </w:rPr>
        <w:t>c</w:t>
      </w:r>
      <w:r>
        <w:rPr>
          <w:rFonts w:ascii="Arial" w:hAnsi="Arial"/>
          <w:b/>
          <w:sz w:val="24"/>
        </w:rPr>
        <w:t xml:space="preserve">h </w:t>
      </w:r>
      <w:proofErr w:type="gramStart"/>
      <w:r w:rsidR="000766D3" w:rsidRPr="00503566">
        <w:rPr>
          <w:rFonts w:ascii="Arial" w:hAnsi="Arial"/>
          <w:b/>
          <w:sz w:val="24"/>
        </w:rPr>
        <w:t>dráhy</w:t>
      </w:r>
      <w:r w:rsidR="002F546D">
        <w:rPr>
          <w:rFonts w:ascii="Arial" w:hAnsi="Arial"/>
          <w:b/>
          <w:sz w:val="24"/>
        </w:rPr>
        <w:t xml:space="preserve">                    :</w:t>
      </w:r>
      <w:r w:rsidR="000F68EE" w:rsidRPr="002F546D">
        <w:rPr>
          <w:rFonts w:ascii="Arial" w:hAnsi="Arial"/>
          <w:sz w:val="24"/>
        </w:rPr>
        <w:t xml:space="preserve"> tráva</w:t>
      </w:r>
      <w:proofErr w:type="gramEnd"/>
    </w:p>
    <w:p w:rsidR="006A1D9A" w:rsidRDefault="006A1D9A" w:rsidP="006A1D9A">
      <w:pPr>
        <w:tabs>
          <w:tab w:val="left" w:pos="7513"/>
          <w:tab w:val="left" w:pos="7655"/>
        </w:tabs>
        <w:rPr>
          <w:b/>
          <w:sz w:val="28"/>
          <w:u w:val="single"/>
        </w:rPr>
      </w:pPr>
    </w:p>
    <w:p w:rsidR="00E03B0E" w:rsidRPr="002A4329" w:rsidRDefault="00E03B0E" w:rsidP="00E03B0E">
      <w:pPr>
        <w:pStyle w:val="Nadpis3"/>
        <w:rPr>
          <w:b/>
          <w:sz w:val="28"/>
          <w:u w:val="single"/>
        </w:rPr>
      </w:pPr>
      <w:r>
        <w:rPr>
          <w:b/>
          <w:u w:val="single"/>
        </w:rPr>
        <w:t>T e c h n i c k é  u s t a n o v e n í</w:t>
      </w:r>
    </w:p>
    <w:p w:rsidR="00E03B0E" w:rsidRPr="00F13C87" w:rsidRDefault="00E03B0E" w:rsidP="00E03B0E">
      <w:pPr>
        <w:pStyle w:val="Zkladntext"/>
        <w:jc w:val="both"/>
        <w:rPr>
          <w:sz w:val="22"/>
          <w:szCs w:val="22"/>
        </w:rPr>
      </w:pPr>
      <w:r w:rsidRPr="00F13C87">
        <w:rPr>
          <w:sz w:val="22"/>
          <w:szCs w:val="22"/>
        </w:rPr>
        <w:t xml:space="preserve">Soutěž proběhne dle platné </w:t>
      </w:r>
      <w:r w:rsidRPr="005A23D4">
        <w:rPr>
          <w:b/>
          <w:sz w:val="22"/>
          <w:szCs w:val="22"/>
        </w:rPr>
        <w:t>Směrnice hasičských soutěží pro muže a ženy</w:t>
      </w:r>
      <w:r>
        <w:rPr>
          <w:sz w:val="22"/>
          <w:szCs w:val="22"/>
        </w:rPr>
        <w:t xml:space="preserve"> schválenou VV SH ČMS dne 16. 6. 2011 a platnou s účinností od 1. 1. 2012 a současně dle </w:t>
      </w:r>
      <w:r>
        <w:rPr>
          <w:b/>
          <w:sz w:val="22"/>
          <w:szCs w:val="22"/>
        </w:rPr>
        <w:t>Pravidel</w:t>
      </w:r>
      <w:r w:rsidRPr="005A23D4">
        <w:rPr>
          <w:b/>
          <w:sz w:val="22"/>
          <w:szCs w:val="22"/>
        </w:rPr>
        <w:t xml:space="preserve"> pohárových soutěží hasičů okresu Písek</w:t>
      </w:r>
      <w:r>
        <w:rPr>
          <w:sz w:val="22"/>
          <w:szCs w:val="22"/>
        </w:rPr>
        <w:t>, která byla vytvořena OOR</w:t>
      </w:r>
      <w:r w:rsidR="00027E54">
        <w:rPr>
          <w:sz w:val="22"/>
          <w:szCs w:val="22"/>
        </w:rPr>
        <w:t>HS</w:t>
      </w:r>
      <w:r>
        <w:rPr>
          <w:sz w:val="22"/>
          <w:szCs w:val="22"/>
        </w:rPr>
        <w:t xml:space="preserve"> OSH Písek a schv</w:t>
      </w:r>
      <w:r w:rsidR="00BE725F">
        <w:rPr>
          <w:sz w:val="22"/>
          <w:szCs w:val="22"/>
        </w:rPr>
        <w:t xml:space="preserve">álená VV OSH ČMS v Písku </w:t>
      </w:r>
      <w:r w:rsidR="00B41722">
        <w:rPr>
          <w:sz w:val="22"/>
          <w:szCs w:val="22"/>
        </w:rPr>
        <w:t>2</w:t>
      </w:r>
      <w:r w:rsidR="00027E54">
        <w:rPr>
          <w:sz w:val="22"/>
          <w:szCs w:val="22"/>
        </w:rPr>
        <w:t>6</w:t>
      </w:r>
      <w:r w:rsidR="000766D3">
        <w:rPr>
          <w:sz w:val="22"/>
          <w:szCs w:val="22"/>
        </w:rPr>
        <w:t xml:space="preserve">. </w:t>
      </w:r>
      <w:r w:rsidR="00B41722">
        <w:rPr>
          <w:sz w:val="22"/>
          <w:szCs w:val="22"/>
        </w:rPr>
        <w:t>2</w:t>
      </w:r>
      <w:r w:rsidR="000766D3">
        <w:rPr>
          <w:sz w:val="22"/>
          <w:szCs w:val="22"/>
        </w:rPr>
        <w:t>. 202</w:t>
      </w:r>
      <w:r w:rsidR="00027E54">
        <w:rPr>
          <w:sz w:val="22"/>
          <w:szCs w:val="22"/>
        </w:rPr>
        <w:t>5</w:t>
      </w:r>
      <w:r>
        <w:rPr>
          <w:b/>
          <w:sz w:val="22"/>
          <w:szCs w:val="22"/>
        </w:rPr>
        <w:t xml:space="preserve">. </w:t>
      </w:r>
      <w:r w:rsidRPr="00F13C87">
        <w:rPr>
          <w:sz w:val="22"/>
          <w:szCs w:val="22"/>
        </w:rPr>
        <w:t xml:space="preserve">Při registraci </w:t>
      </w:r>
      <w:r>
        <w:rPr>
          <w:sz w:val="22"/>
          <w:szCs w:val="22"/>
        </w:rPr>
        <w:t>předá vedoucí SD „ s</w:t>
      </w:r>
      <w:r w:rsidRPr="00F13C87">
        <w:rPr>
          <w:sz w:val="22"/>
          <w:szCs w:val="22"/>
        </w:rPr>
        <w:t xml:space="preserve">oupisku popřípadě s přihláškou“, když nebyla podána </w:t>
      </w:r>
      <w:r>
        <w:rPr>
          <w:sz w:val="22"/>
          <w:szCs w:val="22"/>
        </w:rPr>
        <w:t>dříve. S</w:t>
      </w:r>
      <w:r w:rsidRPr="00F13C87">
        <w:rPr>
          <w:sz w:val="22"/>
          <w:szCs w:val="22"/>
        </w:rPr>
        <w:t>oupiska musí obsahovat všechny požadované náležitosti včetně razítka a podpisu přihlašovatele</w:t>
      </w:r>
      <w:r w:rsidR="00503566">
        <w:rPr>
          <w:sz w:val="22"/>
          <w:szCs w:val="22"/>
        </w:rPr>
        <w:t>.</w:t>
      </w:r>
    </w:p>
    <w:p w:rsidR="00E03B0E" w:rsidRDefault="00E03B0E" w:rsidP="00E03B0E">
      <w:pPr>
        <w:ind w:left="1362" w:hanging="1362"/>
        <w:rPr>
          <w:rFonts w:ascii="Arial" w:hAnsi="Arial"/>
          <w:sz w:val="24"/>
        </w:rPr>
      </w:pPr>
    </w:p>
    <w:p w:rsidR="00E03B0E" w:rsidRDefault="00E03B0E" w:rsidP="00E03B0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Disciplína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: požární útok</w:t>
      </w:r>
    </w:p>
    <w:p w:rsidR="00E03B0E" w:rsidRPr="00DE36F3" w:rsidRDefault="00E03B0E" w:rsidP="00E03B0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Kategorie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: muži</w:t>
      </w:r>
      <w:r w:rsidR="00DE36F3">
        <w:rPr>
          <w:rFonts w:ascii="Arial" w:hAnsi="Arial"/>
          <w:sz w:val="24"/>
        </w:rPr>
        <w:t>, ženy</w:t>
      </w:r>
    </w:p>
    <w:p w:rsidR="00DE36F3" w:rsidRDefault="00E03B0E" w:rsidP="00E03B0E">
      <w:pPr>
        <w:ind w:left="2735" w:hanging="273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Výstroj a výzbroj</w:t>
      </w:r>
      <w:r>
        <w:rPr>
          <w:rFonts w:ascii="Arial" w:hAnsi="Arial"/>
          <w:sz w:val="24"/>
        </w:rPr>
        <w:tab/>
        <w:t xml:space="preserve">  : vlastní, odpovídající pravidlům PS. Pořadatel neručí za škody způsobené na vnesených nebo odložených věcech, pokud je nepřevezme a nevyčlení místo na jejich odkládání. </w:t>
      </w:r>
    </w:p>
    <w:p w:rsidR="00C63FD8" w:rsidRDefault="00DE36F3" w:rsidP="00E03B0E">
      <w:pPr>
        <w:ind w:left="2735" w:hanging="273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Požární stroj </w:t>
      </w:r>
      <w:r w:rsidR="00DA75E7">
        <w:rPr>
          <w:rFonts w:ascii="Arial" w:hAnsi="Arial"/>
          <w:b/>
          <w:sz w:val="24"/>
        </w:rPr>
        <w:tab/>
      </w:r>
      <w:r w:rsidRPr="00DE36F3">
        <w:rPr>
          <w:rFonts w:ascii="Arial" w:hAnsi="Arial"/>
          <w:sz w:val="24"/>
        </w:rPr>
        <w:t>:</w:t>
      </w:r>
      <w:r w:rsidR="00FD7E35">
        <w:rPr>
          <w:rFonts w:ascii="Arial" w:hAnsi="Arial"/>
          <w:sz w:val="24"/>
        </w:rPr>
        <w:t xml:space="preserve"> společný – TOHATSUVE1500</w:t>
      </w:r>
      <w:r w:rsidR="00C63FD8">
        <w:rPr>
          <w:rFonts w:ascii="Arial" w:hAnsi="Arial"/>
          <w:sz w:val="24"/>
        </w:rPr>
        <w:t xml:space="preserve"> tovární výroby, včetně úprav pro uložení savic horem přes stroj.</w:t>
      </w:r>
    </w:p>
    <w:p w:rsidR="00E03B0E" w:rsidRDefault="00E03B0E" w:rsidP="00E03B0E">
      <w:pPr>
        <w:pStyle w:val="Nadpis4"/>
      </w:pPr>
      <w:r>
        <w:t xml:space="preserve">Startovné </w:t>
      </w:r>
      <w:r w:rsidR="00DA75E7">
        <w:tab/>
      </w:r>
      <w:r>
        <w:tab/>
      </w:r>
      <w:r>
        <w:rPr>
          <w:b w:val="0"/>
        </w:rPr>
        <w:t xml:space="preserve">: </w:t>
      </w:r>
      <w:r w:rsidRPr="00027E54">
        <w:rPr>
          <w:b w:val="0"/>
          <w:color w:val="FF0000"/>
        </w:rPr>
        <w:t>200</w:t>
      </w:r>
      <w:r>
        <w:rPr>
          <w:b w:val="0"/>
        </w:rPr>
        <w:t>,- Kč za každé soutěžní družstvo</w:t>
      </w:r>
    </w:p>
    <w:p w:rsidR="00E03B0E" w:rsidRDefault="00E03B0E" w:rsidP="00E03B0E">
      <w:pPr>
        <w:ind w:left="1362" w:hanging="1362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Měření času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DA75E7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: elektronická časomíra </w:t>
      </w:r>
    </w:p>
    <w:p w:rsidR="00E03B0E" w:rsidRDefault="00E03B0E" w:rsidP="00E03B0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Protesty</w:t>
      </w:r>
      <w:r w:rsidR="00503566">
        <w:rPr>
          <w:rFonts w:ascii="Arial" w:hAnsi="Arial"/>
          <w:sz w:val="24"/>
        </w:rPr>
        <w:tab/>
      </w:r>
      <w:r w:rsidR="00503566">
        <w:rPr>
          <w:rFonts w:ascii="Arial" w:hAnsi="Arial"/>
          <w:sz w:val="24"/>
        </w:rPr>
        <w:tab/>
      </w:r>
      <w:r w:rsidR="00503566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: dle Směrnice hasi</w:t>
      </w:r>
      <w:r w:rsidR="00DE36F3">
        <w:rPr>
          <w:rFonts w:ascii="Arial" w:hAnsi="Arial"/>
          <w:sz w:val="24"/>
        </w:rPr>
        <w:t>čských soutěží, kauce v částce 5</w:t>
      </w:r>
      <w:r>
        <w:rPr>
          <w:rFonts w:ascii="Arial" w:hAnsi="Arial"/>
          <w:sz w:val="24"/>
        </w:rPr>
        <w:t>00 Kč – při</w:t>
      </w:r>
    </w:p>
    <w:p w:rsidR="00E03B0E" w:rsidRDefault="00E03B0E" w:rsidP="00DA75E7">
      <w:pPr>
        <w:ind w:left="3178" w:hanging="346"/>
        <w:rPr>
          <w:rFonts w:ascii="Arial" w:hAnsi="Arial"/>
          <w:sz w:val="24"/>
        </w:rPr>
      </w:pPr>
      <w:r>
        <w:rPr>
          <w:rFonts w:ascii="Arial" w:hAnsi="Arial"/>
          <w:sz w:val="24"/>
        </w:rPr>
        <w:t>odvolání se částka zdvojnásobuje.</w:t>
      </w:r>
    </w:p>
    <w:p w:rsidR="00E03B0E" w:rsidRDefault="00E03B0E" w:rsidP="00E03B0E">
      <w:pPr>
        <w:ind w:left="1362" w:hanging="1362"/>
        <w:rPr>
          <w:rFonts w:ascii="Arial" w:hAnsi="Arial"/>
        </w:rPr>
      </w:pPr>
      <w:r>
        <w:rPr>
          <w:rFonts w:ascii="Arial" w:hAnsi="Arial"/>
          <w:b/>
          <w:sz w:val="24"/>
        </w:rPr>
        <w:t>Terče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  <w:szCs w:val="24"/>
        </w:rPr>
        <w:t xml:space="preserve">: elektronické </w:t>
      </w:r>
      <w:r w:rsidR="00027E54" w:rsidRPr="00027E54">
        <w:rPr>
          <w:rFonts w:ascii="Arial" w:hAnsi="Arial"/>
          <w:color w:val="FF0000"/>
          <w:sz w:val="24"/>
          <w:szCs w:val="24"/>
        </w:rPr>
        <w:t>nástřikové nebo sklopné</w:t>
      </w:r>
      <w:r w:rsidR="00027E54">
        <w:rPr>
          <w:rFonts w:ascii="Arial" w:hAnsi="Arial"/>
          <w:sz w:val="24"/>
          <w:szCs w:val="24"/>
        </w:rPr>
        <w:t xml:space="preserve"> </w:t>
      </w:r>
    </w:p>
    <w:p w:rsidR="00E03B0E" w:rsidRPr="00027E54" w:rsidRDefault="00027E54" w:rsidP="00E03B0E">
      <w:pPr>
        <w:rPr>
          <w:rFonts w:ascii="Arial" w:hAnsi="Arial"/>
          <w:color w:val="FF0000"/>
          <w:sz w:val="24"/>
        </w:rPr>
      </w:pPr>
      <w:r>
        <w:rPr>
          <w:rFonts w:ascii="Arial" w:hAnsi="Arial"/>
          <w:sz w:val="24"/>
        </w:rPr>
        <w:t>Nádrž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: </w:t>
      </w:r>
      <w:r w:rsidRPr="00027E54">
        <w:rPr>
          <w:rFonts w:ascii="Arial" w:hAnsi="Arial"/>
          <w:color w:val="FF0000"/>
          <w:sz w:val="24"/>
        </w:rPr>
        <w:t>bude nebo nebude doplňována</w:t>
      </w:r>
    </w:p>
    <w:p w:rsidR="004437DA" w:rsidRPr="00027E54" w:rsidRDefault="004437DA" w:rsidP="00E03B0E">
      <w:pPr>
        <w:rPr>
          <w:rFonts w:ascii="Arial" w:hAnsi="Arial"/>
          <w:color w:val="FF0000"/>
          <w:sz w:val="24"/>
        </w:rPr>
      </w:pPr>
    </w:p>
    <w:p w:rsidR="00174BD3" w:rsidRDefault="00C63FD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Ve </w:t>
      </w:r>
      <w:proofErr w:type="spellStart"/>
      <w:r w:rsidR="00027E54" w:rsidRPr="00027E54">
        <w:rPr>
          <w:rFonts w:ascii="Arial" w:hAnsi="Arial"/>
          <w:color w:val="FF0000"/>
          <w:sz w:val="24"/>
        </w:rPr>
        <w:t>xxxxxx</w:t>
      </w:r>
      <w:proofErr w:type="spellEnd"/>
      <w:r w:rsidR="00E03B0E">
        <w:rPr>
          <w:rFonts w:ascii="Arial" w:hAnsi="Arial"/>
          <w:sz w:val="24"/>
        </w:rPr>
        <w:t xml:space="preserve"> dne </w:t>
      </w:r>
      <w:proofErr w:type="spellStart"/>
      <w:r w:rsidR="00027E54" w:rsidRPr="00027E54">
        <w:rPr>
          <w:rFonts w:ascii="Arial" w:hAnsi="Arial"/>
          <w:color w:val="FF0000"/>
          <w:sz w:val="24"/>
        </w:rPr>
        <w:t>xxxxx</w:t>
      </w:r>
      <w:proofErr w:type="spellEnd"/>
      <w:r w:rsidR="00DA75E7">
        <w:rPr>
          <w:rFonts w:ascii="Arial" w:hAnsi="Arial"/>
          <w:sz w:val="24"/>
        </w:rPr>
        <w:t xml:space="preserve"> 202</w:t>
      </w:r>
      <w:r w:rsidR="00027E54">
        <w:rPr>
          <w:rFonts w:ascii="Arial" w:hAnsi="Arial"/>
          <w:sz w:val="24"/>
        </w:rPr>
        <w:t>5</w:t>
      </w:r>
    </w:p>
    <w:p w:rsidR="00027E54" w:rsidRDefault="00027E54"/>
    <w:p w:rsidR="00027E54" w:rsidRDefault="00027E54"/>
    <w:p w:rsidR="00027E54" w:rsidRPr="00283AA2" w:rsidRDefault="00027E54">
      <w:pPr>
        <w:rPr>
          <w:color w:val="FF0000"/>
          <w:sz w:val="28"/>
          <w:szCs w:val="28"/>
        </w:rPr>
      </w:pPr>
      <w:r w:rsidRPr="00283AA2">
        <w:rPr>
          <w:color w:val="FF0000"/>
          <w:sz w:val="28"/>
          <w:szCs w:val="28"/>
        </w:rPr>
        <w:t xml:space="preserve">Červeně </w:t>
      </w:r>
      <w:r w:rsidR="00283AA2" w:rsidRPr="00283AA2">
        <w:rPr>
          <w:color w:val="FF0000"/>
          <w:sz w:val="28"/>
          <w:szCs w:val="28"/>
        </w:rPr>
        <w:t>označené části propozic upraví pořádající.</w:t>
      </w:r>
    </w:p>
    <w:sectPr w:rsidR="00027E54" w:rsidRPr="00283AA2" w:rsidSect="00E03B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0E"/>
    <w:rsid w:val="000242F4"/>
    <w:rsid w:val="00027E54"/>
    <w:rsid w:val="000766D3"/>
    <w:rsid w:val="00082332"/>
    <w:rsid w:val="000F68EE"/>
    <w:rsid w:val="001021D1"/>
    <w:rsid w:val="00174BD3"/>
    <w:rsid w:val="00196C96"/>
    <w:rsid w:val="001D3A07"/>
    <w:rsid w:val="00277075"/>
    <w:rsid w:val="00283AA2"/>
    <w:rsid w:val="002A0D3A"/>
    <w:rsid w:val="002B7443"/>
    <w:rsid w:val="002F546D"/>
    <w:rsid w:val="003306B1"/>
    <w:rsid w:val="003474BA"/>
    <w:rsid w:val="004213D4"/>
    <w:rsid w:val="004437DA"/>
    <w:rsid w:val="00463C04"/>
    <w:rsid w:val="00497937"/>
    <w:rsid w:val="00503566"/>
    <w:rsid w:val="00660342"/>
    <w:rsid w:val="00666B89"/>
    <w:rsid w:val="006A1D9A"/>
    <w:rsid w:val="007C0BBE"/>
    <w:rsid w:val="007E46AA"/>
    <w:rsid w:val="008168B9"/>
    <w:rsid w:val="0085169A"/>
    <w:rsid w:val="008945C6"/>
    <w:rsid w:val="008C26EF"/>
    <w:rsid w:val="008C3AF0"/>
    <w:rsid w:val="00925D71"/>
    <w:rsid w:val="00B41722"/>
    <w:rsid w:val="00BE725F"/>
    <w:rsid w:val="00C210DD"/>
    <w:rsid w:val="00C63FD8"/>
    <w:rsid w:val="00C80BD3"/>
    <w:rsid w:val="00CF3325"/>
    <w:rsid w:val="00DA75E7"/>
    <w:rsid w:val="00DE36F3"/>
    <w:rsid w:val="00DF018E"/>
    <w:rsid w:val="00E03B0E"/>
    <w:rsid w:val="00EC5DB4"/>
    <w:rsid w:val="00FD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2F36D-A35E-4451-A988-CC85FB10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3B0E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03B0E"/>
    <w:pPr>
      <w:keepNext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qFormat/>
    <w:rsid w:val="00E03B0E"/>
    <w:pPr>
      <w:keepNext/>
      <w:outlineLvl w:val="1"/>
    </w:pPr>
    <w:rPr>
      <w:rFonts w:ascii="Arial" w:hAnsi="Arial"/>
      <w:sz w:val="32"/>
    </w:rPr>
  </w:style>
  <w:style w:type="paragraph" w:styleId="Nadpis3">
    <w:name w:val="heading 3"/>
    <w:basedOn w:val="Normln"/>
    <w:next w:val="Normln"/>
    <w:link w:val="Nadpis3Char"/>
    <w:qFormat/>
    <w:rsid w:val="00E03B0E"/>
    <w:pPr>
      <w:keepNext/>
      <w:jc w:val="center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E03B0E"/>
    <w:pPr>
      <w:keepNext/>
      <w:ind w:left="2270" w:hanging="2265"/>
      <w:outlineLvl w:val="3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3B0E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03B0E"/>
    <w:rPr>
      <w:rFonts w:ascii="Arial" w:eastAsia="Times New Roman" w:hAnsi="Arial" w:cs="Times New Roman"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03B0E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03B0E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E03B0E"/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rsid w:val="00E03B0E"/>
    <w:rPr>
      <w:rFonts w:ascii="Arial" w:eastAsia="Times New Roman" w:hAnsi="Arial" w:cs="Times New Roman"/>
      <w:sz w:val="24"/>
      <w:szCs w:val="20"/>
      <w:lang w:eastAsia="cs-CZ"/>
    </w:rPr>
  </w:style>
  <w:style w:type="character" w:styleId="Hypertextovodkaz">
    <w:name w:val="Hyperlink"/>
    <w:rsid w:val="00E03B0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437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strikej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Babák Jaroslav</dc:creator>
  <cp:lastModifiedBy>osh</cp:lastModifiedBy>
  <cp:revision>2</cp:revision>
  <cp:lastPrinted>2017-07-03T07:10:00Z</cp:lastPrinted>
  <dcterms:created xsi:type="dcterms:W3CDTF">2025-03-07T07:12:00Z</dcterms:created>
  <dcterms:modified xsi:type="dcterms:W3CDTF">2025-03-07T07:12:00Z</dcterms:modified>
</cp:coreProperties>
</file>